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type w:val="continuous"/>
          <w:pgSz w:w="11910" w:h="16830"/>
          <w:pgMar w:top="1940" w:bottom="280" w:left="320" w:right="740"/>
        </w:sectPr>
      </w:pPr>
    </w:p>
    <w:p>
      <w:pPr>
        <w:pStyle w:val="BodyText"/>
        <w:rPr>
          <w:rFonts w:ascii="Times New Roman"/>
          <w:sz w:val="68"/>
        </w:rPr>
      </w:pPr>
    </w:p>
    <w:p>
      <w:pPr>
        <w:pStyle w:val="Title"/>
        <w:spacing w:line="386" w:lineRule="auto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268656</wp:posOffset>
            </wp:positionH>
            <wp:positionV relativeFrom="paragraph">
              <wp:posOffset>-2487773</wp:posOffset>
            </wp:positionV>
            <wp:extent cx="3663499" cy="264868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3499" cy="2648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F0F0F"/>
          <w:w w:val="90"/>
        </w:rPr>
        <w:t>REGLEMENT </w:t>
      </w:r>
      <w:r>
        <w:rPr>
          <w:color w:val="0F0F0F"/>
          <w:w w:val="90"/>
        </w:rPr>
        <w:t>FOR SFO</w:t>
      </w:r>
      <w:r>
        <w:rPr>
          <w:color w:val="0F0F0F"/>
          <w:spacing w:val="-9"/>
          <w:w w:val="90"/>
        </w:rPr>
        <w:t> </w:t>
      </w:r>
      <w:r>
        <w:rPr>
          <w:color w:val="0F0F0F"/>
          <w:w w:val="90"/>
        </w:rPr>
        <w:t>I</w:t>
      </w:r>
      <w:r>
        <w:rPr>
          <w:color w:val="0F0F0F"/>
          <w:spacing w:val="-14"/>
          <w:w w:val="90"/>
        </w:rPr>
        <w:t> </w:t>
      </w:r>
      <w:r>
        <w:rPr>
          <w:color w:val="0F0F0F"/>
          <w:w w:val="90"/>
        </w:rPr>
        <w:t>LOPPA </w:t>
      </w:r>
      <w:r>
        <w:rPr>
          <w:color w:val="0F0F0F"/>
          <w:spacing w:val="-2"/>
        </w:rPr>
        <w:t>KOMMUNE</w:t>
      </w:r>
    </w:p>
    <w:p>
      <w:pPr>
        <w:spacing w:line="240" w:lineRule="auto" w:before="8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spacing w:line="292" w:lineRule="auto" w:before="0"/>
        <w:ind w:left="110" w:right="107" w:firstLine="0"/>
        <w:jc w:val="left"/>
        <w:rPr>
          <w:rFonts w:ascii="Times New Roman"/>
          <w:sz w:val="21"/>
        </w:rPr>
      </w:pPr>
      <w:r>
        <w:rPr>
          <w:rFonts w:ascii="Times New Roman"/>
          <w:color w:val="0F0F0F"/>
          <w:sz w:val="21"/>
        </w:rPr>
        <w:t>Vedtatt i kommunestyret i Loppa 1.10.91, med endringer</w:t>
      </w:r>
      <w:r>
        <w:rPr>
          <w:rFonts w:ascii="Times New Roman"/>
          <w:color w:val="0F0F0F"/>
          <w:spacing w:val="40"/>
          <w:sz w:val="21"/>
        </w:rPr>
        <w:t> </w:t>
      </w:r>
      <w:r>
        <w:rPr>
          <w:rFonts w:ascii="Times New Roman"/>
          <w:color w:val="0F0F0F"/>
          <w:sz w:val="21"/>
        </w:rPr>
        <w:t>vedtatt</w:t>
      </w:r>
      <w:r>
        <w:rPr>
          <w:rFonts w:ascii="Times New Roman"/>
          <w:color w:val="0F0F0F"/>
          <w:spacing w:val="40"/>
          <w:sz w:val="21"/>
        </w:rPr>
        <w:t> </w:t>
      </w:r>
      <w:r>
        <w:rPr>
          <w:rFonts w:ascii="Times New Roman"/>
          <w:color w:val="0F0F0F"/>
          <w:sz w:val="21"/>
        </w:rPr>
        <w:t>i</w:t>
      </w:r>
      <w:r>
        <w:rPr>
          <w:rFonts w:ascii="Times New Roman"/>
          <w:color w:val="0F0F0F"/>
          <w:spacing w:val="40"/>
          <w:sz w:val="21"/>
        </w:rPr>
        <w:t> </w:t>
      </w:r>
      <w:r>
        <w:rPr>
          <w:rFonts w:ascii="Times New Roman"/>
          <w:color w:val="0F0F0F"/>
          <w:sz w:val="21"/>
        </w:rPr>
        <w:t>sak</w:t>
      </w:r>
      <w:r>
        <w:rPr>
          <w:rFonts w:ascii="Times New Roman"/>
          <w:color w:val="0F0F0F"/>
          <w:spacing w:val="40"/>
          <w:sz w:val="21"/>
        </w:rPr>
        <w:t> </w:t>
      </w:r>
      <w:r>
        <w:rPr>
          <w:rFonts w:ascii="Times New Roman"/>
          <w:color w:val="0F0F0F"/>
          <w:sz w:val="21"/>
        </w:rPr>
        <w:t>5/93,</w:t>
      </w:r>
      <w:r>
        <w:rPr>
          <w:rFonts w:ascii="Times New Roman"/>
          <w:color w:val="0F0F0F"/>
          <w:spacing w:val="40"/>
          <w:sz w:val="21"/>
        </w:rPr>
        <w:t> </w:t>
      </w:r>
      <w:r>
        <w:rPr>
          <w:rFonts w:ascii="Times New Roman"/>
          <w:color w:val="0F0F0F"/>
          <w:sz w:val="21"/>
        </w:rPr>
        <w:t>3/94,</w:t>
      </w:r>
      <w:r>
        <w:rPr>
          <w:rFonts w:ascii="Times New Roman"/>
          <w:color w:val="0F0F0F"/>
          <w:spacing w:val="40"/>
          <w:sz w:val="21"/>
        </w:rPr>
        <w:t> </w:t>
      </w:r>
      <w:r>
        <w:rPr>
          <w:rFonts w:ascii="Times New Roman"/>
          <w:color w:val="0F0F0F"/>
          <w:sz w:val="21"/>
        </w:rPr>
        <w:t>78/97, 60/99,</w:t>
      </w:r>
      <w:r>
        <w:rPr>
          <w:rFonts w:ascii="Times New Roman"/>
          <w:color w:val="0F0F0F"/>
          <w:spacing w:val="56"/>
          <w:w w:val="150"/>
          <w:sz w:val="21"/>
        </w:rPr>
        <w:t> </w:t>
      </w:r>
      <w:r>
        <w:rPr>
          <w:rFonts w:ascii="Times New Roman"/>
          <w:color w:val="0F0F0F"/>
          <w:sz w:val="21"/>
        </w:rPr>
        <w:t>26/02,</w:t>
      </w:r>
      <w:r>
        <w:rPr>
          <w:rFonts w:ascii="Times New Roman"/>
          <w:color w:val="0F0F0F"/>
          <w:spacing w:val="52"/>
          <w:sz w:val="21"/>
        </w:rPr>
        <w:t> </w:t>
      </w:r>
      <w:r>
        <w:rPr>
          <w:rFonts w:ascii="Times New Roman"/>
          <w:color w:val="0F0F0F"/>
          <w:sz w:val="21"/>
        </w:rPr>
        <w:t>19/03,44/06,</w:t>
      </w:r>
      <w:r>
        <w:rPr>
          <w:rFonts w:ascii="Times New Roman"/>
          <w:color w:val="0F0F0F"/>
          <w:spacing w:val="77"/>
          <w:sz w:val="21"/>
        </w:rPr>
        <w:t> </w:t>
      </w:r>
      <w:r>
        <w:rPr>
          <w:rFonts w:ascii="Times New Roman"/>
          <w:color w:val="0F0F0F"/>
          <w:sz w:val="21"/>
        </w:rPr>
        <w:t>13/10,94/12,</w:t>
      </w:r>
    </w:p>
    <w:p>
      <w:pPr>
        <w:spacing w:line="237" w:lineRule="exact" w:before="0"/>
        <w:ind w:left="103" w:right="0" w:firstLine="0"/>
        <w:jc w:val="left"/>
        <w:rPr>
          <w:rFonts w:ascii="Times New Roman"/>
          <w:sz w:val="21"/>
        </w:rPr>
      </w:pPr>
      <w:r>
        <w:rPr/>
        <w:pict>
          <v:line style="position:absolute;mso-position-horizontal-relative:page;mso-position-vertical-relative:paragraph;z-index:15729152" from="326.445709pt,265.95418pt" to="326.445709pt,-276.103577pt" stroked="true" strokeweight="1.201936pt" strokecolor="#000000">
            <v:stroke dashstyle="solid"/>
            <w10:wrap type="none"/>
          </v:line>
        </w:pict>
      </w:r>
      <w:r>
        <w:rPr>
          <w:rFonts w:ascii="Times New Roman"/>
          <w:color w:val="0F0F0F"/>
          <w:w w:val="110"/>
          <w:sz w:val="21"/>
        </w:rPr>
        <w:t>12/15</w:t>
      </w:r>
      <w:r>
        <w:rPr>
          <w:rFonts w:ascii="Times New Roman"/>
          <w:color w:val="0F0F0F"/>
          <w:spacing w:val="-13"/>
          <w:w w:val="110"/>
          <w:sz w:val="21"/>
        </w:rPr>
        <w:t> </w:t>
      </w:r>
      <w:r>
        <w:rPr>
          <w:rFonts w:ascii="Times New Roman"/>
          <w:color w:val="0F0F0F"/>
          <w:w w:val="110"/>
          <w:sz w:val="21"/>
        </w:rPr>
        <w:t>og </w:t>
      </w:r>
      <w:r>
        <w:rPr>
          <w:rFonts w:ascii="Times New Roman"/>
          <w:color w:val="0F0F0F"/>
          <w:spacing w:val="-2"/>
          <w:w w:val="110"/>
          <w:sz w:val="21"/>
        </w:rPr>
        <w:t>45/20</w:t>
      </w:r>
    </w:p>
    <w:p>
      <w:pPr>
        <w:spacing w:after="0" w:line="237" w:lineRule="exact"/>
        <w:jc w:val="left"/>
        <w:rPr>
          <w:rFonts w:ascii="Times New Roman"/>
          <w:sz w:val="21"/>
        </w:rPr>
        <w:sectPr>
          <w:type w:val="continuous"/>
          <w:pgSz w:w="11910" w:h="16830"/>
          <w:pgMar w:top="1940" w:bottom="280" w:left="320" w:right="740"/>
          <w:cols w:num="2" w:equalWidth="0">
            <w:col w:w="5913" w:space="548"/>
            <w:col w:w="4389"/>
          </w:cols>
        </w:sect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BodyText"/>
        <w:ind w:left="1228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57630" cy="21945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630" cy="219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spacing w:after="0"/>
        <w:rPr>
          <w:rFonts w:ascii="Times New Roman"/>
        </w:rPr>
        <w:sectPr>
          <w:type w:val="continuous"/>
          <w:pgSz w:w="11910" w:h="16830"/>
          <w:pgMar w:top="1940" w:bottom="280" w:left="320" w:right="740"/>
        </w:sectPr>
      </w:pPr>
    </w:p>
    <w:p>
      <w:pPr>
        <w:pStyle w:val="BodyText"/>
        <w:spacing w:line="300" w:lineRule="auto" w:before="66"/>
        <w:ind w:left="1100" w:right="1406" w:firstLine="1"/>
      </w:pPr>
      <w:r>
        <w:rPr>
          <w:color w:val="0E0E0E"/>
          <w:w w:val="105"/>
        </w:rPr>
        <w:t>Vedtektene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skolefritidsordningen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Loppa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ble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vedtatt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1.10.91</w:t>
      </w:r>
      <w:r>
        <w:rPr>
          <w:color w:val="0E0E0E"/>
          <w:spacing w:val="-36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kommunestyret,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med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siste endringer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møte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24.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september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2020,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sak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45/20.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Vedtektene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gjelder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fra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01.01.2021.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tabs>
          <w:tab w:pos="1809" w:val="left" w:leader="none"/>
        </w:tabs>
        <w:ind w:left="1102"/>
      </w:pPr>
      <w:r>
        <w:rPr>
          <w:color w:val="0E0E0E"/>
          <w:spacing w:val="-5"/>
        </w:rPr>
        <w:t>§1</w:t>
      </w:r>
      <w:r>
        <w:rPr>
          <w:color w:val="0E0E0E"/>
        </w:rPr>
        <w:tab/>
      </w:r>
      <w:r>
        <w:rPr>
          <w:color w:val="0E0E0E"/>
          <w:spacing w:val="-2"/>
        </w:rPr>
        <w:t>Eierforhold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04" w:lineRule="auto"/>
        <w:ind w:left="1091" w:right="658" w:firstLine="2"/>
        <w:jc w:val="both"/>
      </w:pPr>
      <w:r>
        <w:rPr>
          <w:color w:val="0E0E0E"/>
        </w:rPr>
        <w:t>Skolefritidsordningen</w:t>
      </w:r>
      <w:r>
        <w:rPr>
          <w:color w:val="0E0E0E"/>
          <w:spacing w:val="-7"/>
        </w:rPr>
        <w:t> </w:t>
      </w:r>
      <w:r>
        <w:rPr>
          <w:color w:val="0E0E0E"/>
        </w:rPr>
        <w:t>(SFO) eies og</w:t>
      </w:r>
      <w:r>
        <w:rPr>
          <w:color w:val="0E0E0E"/>
          <w:spacing w:val="-2"/>
        </w:rPr>
        <w:t> </w:t>
      </w:r>
      <w:r>
        <w:rPr>
          <w:color w:val="0E0E0E"/>
        </w:rPr>
        <w:t>drives av Loppa</w:t>
      </w:r>
      <w:r>
        <w:rPr>
          <w:color w:val="0E0E0E"/>
          <w:spacing w:val="30"/>
        </w:rPr>
        <w:t> </w:t>
      </w:r>
      <w:r>
        <w:rPr>
          <w:color w:val="0E0E0E"/>
        </w:rPr>
        <w:t>kommune, og</w:t>
      </w:r>
      <w:r>
        <w:rPr>
          <w:color w:val="0E0E0E"/>
          <w:spacing w:val="-10"/>
        </w:rPr>
        <w:t> </w:t>
      </w:r>
      <w:r>
        <w:rPr>
          <w:color w:val="0E0E0E"/>
        </w:rPr>
        <w:t>er administrativt tilknyttet avdeling for</w:t>
      </w:r>
      <w:r>
        <w:rPr>
          <w:color w:val="0E0E0E"/>
          <w:spacing w:val="30"/>
        </w:rPr>
        <w:t> </w:t>
      </w:r>
      <w:r>
        <w:rPr>
          <w:color w:val="0E0E0E"/>
        </w:rPr>
        <w:t>oppvekst</w:t>
      </w:r>
      <w:r>
        <w:rPr>
          <w:color w:val="0E0E0E"/>
          <w:spacing w:val="24"/>
        </w:rPr>
        <w:t> </w:t>
      </w:r>
      <w:r>
        <w:rPr>
          <w:color w:val="0E0E0E"/>
        </w:rPr>
        <w:t>og</w:t>
      </w:r>
      <w:r>
        <w:rPr>
          <w:color w:val="0E0E0E"/>
          <w:spacing w:val="-12"/>
        </w:rPr>
        <w:t> </w:t>
      </w:r>
      <w:r>
        <w:rPr>
          <w:color w:val="0E0E0E"/>
        </w:rPr>
        <w:t>kultur</w:t>
      </w:r>
      <w:r>
        <w:rPr>
          <w:color w:val="363636"/>
        </w:rPr>
        <w:t>.</w:t>
      </w:r>
      <w:r>
        <w:rPr>
          <w:color w:val="363636"/>
          <w:spacing w:val="-14"/>
        </w:rPr>
        <w:t> </w:t>
      </w:r>
      <w:r>
        <w:rPr>
          <w:color w:val="0E0E0E"/>
        </w:rPr>
        <w:t>Levekårsutvalget er ansvarlig styringsorgan.</w:t>
      </w:r>
      <w:r>
        <w:rPr>
          <w:color w:val="0E0E0E"/>
          <w:spacing w:val="-14"/>
        </w:rPr>
        <w:t> </w:t>
      </w:r>
      <w:r>
        <w:rPr>
          <w:color w:val="0E0E0E"/>
        </w:rPr>
        <w:t>SFO drives etter Opplæringsloven med forskrifter, kommunale</w:t>
      </w:r>
      <w:r>
        <w:rPr>
          <w:color w:val="0E0E0E"/>
          <w:spacing w:val="24"/>
        </w:rPr>
        <w:t> </w:t>
      </w:r>
      <w:r>
        <w:rPr>
          <w:color w:val="0E0E0E"/>
        </w:rPr>
        <w:t>vedtak og</w:t>
      </w:r>
      <w:r>
        <w:rPr>
          <w:color w:val="0E0E0E"/>
          <w:spacing w:val="-11"/>
        </w:rPr>
        <w:t> </w:t>
      </w:r>
      <w:r>
        <w:rPr>
          <w:color w:val="0E0E0E"/>
        </w:rPr>
        <w:t>skolens virksomhetsplan.</w:t>
      </w:r>
      <w:r>
        <w:rPr>
          <w:color w:val="0E0E0E"/>
          <w:spacing w:val="-14"/>
        </w:rPr>
        <w:t> </w:t>
      </w:r>
      <w:r>
        <w:rPr>
          <w:color w:val="0E0E0E"/>
        </w:rPr>
        <w:t>SFO er</w:t>
      </w:r>
      <w:r>
        <w:rPr>
          <w:color w:val="0E0E0E"/>
          <w:spacing w:val="-3"/>
        </w:rPr>
        <w:t> </w:t>
      </w:r>
      <w:r>
        <w:rPr>
          <w:color w:val="0E0E0E"/>
        </w:rPr>
        <w:t>en del av</w:t>
      </w:r>
      <w:r>
        <w:rPr>
          <w:color w:val="0E0E0E"/>
          <w:spacing w:val="-2"/>
        </w:rPr>
        <w:t> </w:t>
      </w:r>
      <w:r>
        <w:rPr>
          <w:color w:val="0E0E0E"/>
        </w:rPr>
        <w:t>skolens virksomhet, </w:t>
      </w:r>
      <w:r>
        <w:rPr>
          <w:color w:val="0E0E0E"/>
          <w:w w:val="105"/>
        </w:rPr>
        <w:t>og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rektor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har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det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overordnede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administrative,</w:t>
      </w:r>
      <w:r>
        <w:rPr>
          <w:color w:val="0E0E0E"/>
          <w:spacing w:val="-24"/>
          <w:w w:val="105"/>
        </w:rPr>
        <w:t> </w:t>
      </w:r>
      <w:r>
        <w:rPr>
          <w:color w:val="0E0E0E"/>
          <w:w w:val="105"/>
        </w:rPr>
        <w:t>pedagogiske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og</w:t>
      </w:r>
      <w:r>
        <w:rPr>
          <w:color w:val="0E0E0E"/>
          <w:spacing w:val="-18"/>
          <w:w w:val="105"/>
        </w:rPr>
        <w:t> </w:t>
      </w:r>
      <w:r>
        <w:rPr>
          <w:color w:val="0E0E0E"/>
          <w:w w:val="105"/>
        </w:rPr>
        <w:t>økonomiske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ansvaret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ordningen.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1"/>
        <w:ind w:left="1092"/>
        <w:jc w:val="both"/>
      </w:pPr>
      <w:r>
        <w:rPr>
          <w:color w:val="0E0E0E"/>
        </w:rPr>
        <w:t>§2</w:t>
      </w:r>
      <w:r>
        <w:rPr>
          <w:color w:val="0E0E0E"/>
          <w:spacing w:val="64"/>
          <w:w w:val="150"/>
        </w:rPr>
        <w:t>   </w:t>
      </w:r>
      <w:r>
        <w:rPr>
          <w:color w:val="0E0E0E"/>
        </w:rPr>
        <w:t>Formål</w:t>
      </w:r>
      <w:r>
        <w:rPr>
          <w:color w:val="0E0E0E"/>
          <w:spacing w:val="-2"/>
        </w:rPr>
        <w:t> </w:t>
      </w:r>
      <w:r>
        <w:rPr>
          <w:color w:val="0E0E0E"/>
        </w:rPr>
        <w:t>og</w:t>
      </w:r>
      <w:r>
        <w:rPr>
          <w:color w:val="0E0E0E"/>
          <w:spacing w:val="-21"/>
        </w:rPr>
        <w:t> </w:t>
      </w:r>
      <w:r>
        <w:rPr>
          <w:color w:val="0E0E0E"/>
          <w:spacing w:val="-2"/>
        </w:rPr>
        <w:t>innhold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1084"/>
        <w:jc w:val="both"/>
      </w:pPr>
      <w:r>
        <w:rPr>
          <w:color w:val="0E0E0E"/>
        </w:rPr>
        <w:t>SFO</w:t>
      </w:r>
      <w:r>
        <w:rPr>
          <w:color w:val="0E0E0E"/>
          <w:spacing w:val="1"/>
        </w:rPr>
        <w:t> </w:t>
      </w:r>
      <w:r>
        <w:rPr>
          <w:color w:val="0E0E0E"/>
        </w:rPr>
        <w:t>er</w:t>
      </w:r>
      <w:r>
        <w:rPr>
          <w:color w:val="0E0E0E"/>
          <w:spacing w:val="-2"/>
        </w:rPr>
        <w:t> </w:t>
      </w:r>
      <w:r>
        <w:rPr>
          <w:color w:val="0E0E0E"/>
        </w:rPr>
        <w:t>et</w:t>
      </w:r>
      <w:r>
        <w:rPr>
          <w:color w:val="0E0E0E"/>
          <w:spacing w:val="5"/>
        </w:rPr>
        <w:t> </w:t>
      </w:r>
      <w:r>
        <w:rPr>
          <w:color w:val="0E0E0E"/>
        </w:rPr>
        <w:t>frivillig</w:t>
      </w:r>
      <w:r>
        <w:rPr>
          <w:color w:val="0E0E0E"/>
          <w:spacing w:val="-2"/>
        </w:rPr>
        <w:t> </w:t>
      </w:r>
      <w:r>
        <w:rPr>
          <w:color w:val="0E0E0E"/>
        </w:rPr>
        <w:t>pedagogisk</w:t>
      </w:r>
      <w:r>
        <w:rPr>
          <w:color w:val="0E0E0E"/>
          <w:spacing w:val="21"/>
        </w:rPr>
        <w:t> </w:t>
      </w:r>
      <w:r>
        <w:rPr>
          <w:color w:val="0E0E0E"/>
        </w:rPr>
        <w:t>tilbud, utenom</w:t>
      </w:r>
      <w:r>
        <w:rPr>
          <w:color w:val="0E0E0E"/>
          <w:spacing w:val="6"/>
        </w:rPr>
        <w:t> </w:t>
      </w:r>
      <w:r>
        <w:rPr>
          <w:color w:val="0E0E0E"/>
        </w:rPr>
        <w:t>den</w:t>
      </w:r>
      <w:r>
        <w:rPr>
          <w:color w:val="0E0E0E"/>
          <w:spacing w:val="-1"/>
        </w:rPr>
        <w:t> </w:t>
      </w:r>
      <w:r>
        <w:rPr>
          <w:color w:val="0E0E0E"/>
        </w:rPr>
        <w:t>obligatoriske</w:t>
      </w:r>
      <w:r>
        <w:rPr>
          <w:color w:val="0E0E0E"/>
          <w:spacing w:val="26"/>
        </w:rPr>
        <w:t> </w:t>
      </w:r>
      <w:r>
        <w:rPr>
          <w:color w:val="0E0E0E"/>
        </w:rPr>
        <w:t>undervisningstiden</w:t>
      </w:r>
      <w:r>
        <w:rPr>
          <w:color w:val="0E0E0E"/>
          <w:spacing w:val="-2"/>
        </w:rPr>
        <w:t> </w:t>
      </w:r>
      <w:r>
        <w:rPr>
          <w:color w:val="0E0E0E"/>
        </w:rPr>
        <w:t>for</w:t>
      </w:r>
      <w:r>
        <w:rPr>
          <w:color w:val="0E0E0E"/>
          <w:spacing w:val="3"/>
        </w:rPr>
        <w:t> </w:t>
      </w:r>
      <w:r>
        <w:rPr>
          <w:color w:val="0E0E0E"/>
        </w:rPr>
        <w:t>elevene</w:t>
      </w:r>
      <w:r>
        <w:rPr>
          <w:color w:val="0E0E0E"/>
          <w:spacing w:val="7"/>
        </w:rPr>
        <w:t> </w:t>
      </w:r>
      <w:r>
        <w:rPr>
          <w:color w:val="0E0E0E"/>
        </w:rPr>
        <w:t>på</w:t>
      </w:r>
      <w:r>
        <w:rPr>
          <w:color w:val="0E0E0E"/>
          <w:spacing w:val="-2"/>
        </w:rPr>
        <w:t> </w:t>
      </w:r>
      <w:r>
        <w:rPr>
          <w:color w:val="0E0E0E"/>
        </w:rPr>
        <w:t>1.</w:t>
      </w:r>
      <w:r>
        <w:rPr>
          <w:color w:val="0E0E0E"/>
          <w:spacing w:val="-26"/>
        </w:rPr>
        <w:t> </w:t>
      </w:r>
      <w:r>
        <w:rPr>
          <w:color w:val="0E0E0E"/>
          <w:spacing w:val="-10"/>
        </w:rPr>
        <w:t>-</w:t>
      </w:r>
    </w:p>
    <w:p>
      <w:pPr>
        <w:pStyle w:val="ListParagraph"/>
        <w:numPr>
          <w:ilvl w:val="0"/>
          <w:numId w:val="1"/>
        </w:numPr>
        <w:tabs>
          <w:tab w:pos="1307" w:val="left" w:leader="none"/>
        </w:tabs>
        <w:spacing w:line="302" w:lineRule="auto" w:before="63" w:after="0"/>
        <w:ind w:left="1080" w:right="960" w:firstLine="6"/>
        <w:jc w:val="both"/>
        <w:rPr>
          <w:sz w:val="20"/>
        </w:rPr>
      </w:pPr>
      <w:r>
        <w:rPr>
          <w:color w:val="0E0E0E"/>
          <w:sz w:val="20"/>
        </w:rPr>
        <w:t>trinn, og</w:t>
      </w:r>
      <w:r>
        <w:rPr>
          <w:color w:val="0E0E0E"/>
          <w:spacing w:val="-3"/>
          <w:sz w:val="20"/>
        </w:rPr>
        <w:t> </w:t>
      </w:r>
      <w:r>
        <w:rPr>
          <w:color w:val="0E0E0E"/>
          <w:sz w:val="20"/>
        </w:rPr>
        <w:t>for barn med særskilte behov på 1. -</w:t>
      </w:r>
      <w:r>
        <w:rPr>
          <w:color w:val="0E0E0E"/>
          <w:spacing w:val="40"/>
          <w:sz w:val="20"/>
        </w:rPr>
        <w:t> </w:t>
      </w:r>
      <w:r>
        <w:rPr>
          <w:color w:val="0E0E0E"/>
          <w:sz w:val="20"/>
        </w:rPr>
        <w:t>7.</w:t>
      </w:r>
      <w:r>
        <w:rPr>
          <w:color w:val="0E0E0E"/>
          <w:spacing w:val="-14"/>
          <w:sz w:val="20"/>
        </w:rPr>
        <w:t> </w:t>
      </w:r>
      <w:r>
        <w:rPr>
          <w:color w:val="0E0E0E"/>
          <w:sz w:val="20"/>
        </w:rPr>
        <w:t>trinn.</w:t>
      </w:r>
      <w:r>
        <w:rPr>
          <w:color w:val="0E0E0E"/>
          <w:spacing w:val="-1"/>
          <w:sz w:val="20"/>
        </w:rPr>
        <w:t> </w:t>
      </w:r>
      <w:r>
        <w:rPr>
          <w:color w:val="0E0E0E"/>
          <w:sz w:val="20"/>
        </w:rPr>
        <w:t>Innholdet skal preges av barns behov for omsorg, lek, kulturaktiviteter og</w:t>
      </w:r>
      <w:r>
        <w:rPr>
          <w:color w:val="0E0E0E"/>
          <w:spacing w:val="-6"/>
          <w:sz w:val="20"/>
        </w:rPr>
        <w:t> </w:t>
      </w:r>
      <w:r>
        <w:rPr>
          <w:color w:val="0E0E0E"/>
          <w:sz w:val="20"/>
        </w:rPr>
        <w:t>sosial trening, med utgangspunkt i barnas alder, funksjonsnivå og </w:t>
      </w:r>
      <w:r>
        <w:rPr>
          <w:color w:val="0E0E0E"/>
          <w:spacing w:val="-2"/>
          <w:sz w:val="20"/>
        </w:rPr>
        <w:t>interesse.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ind w:left="1082"/>
        <w:jc w:val="both"/>
      </w:pPr>
      <w:r>
        <w:rPr>
          <w:color w:val="0E0E0E"/>
        </w:rPr>
        <w:t>§3</w:t>
      </w:r>
      <w:r>
        <w:rPr>
          <w:color w:val="0E0E0E"/>
          <w:spacing w:val="77"/>
          <w:w w:val="150"/>
        </w:rPr>
        <w:t>   </w:t>
      </w:r>
      <w:r>
        <w:rPr>
          <w:color w:val="0E0E0E"/>
          <w:spacing w:val="-2"/>
        </w:rPr>
        <w:t>Medvirkning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02" w:lineRule="auto"/>
        <w:ind w:left="1072" w:right="718" w:firstLine="5"/>
      </w:pPr>
      <w:r>
        <w:rPr>
          <w:color w:val="0E0E0E"/>
        </w:rPr>
        <w:t>En representant for SFO har rett til å delta i skolens personalmøter</w:t>
      </w:r>
      <w:r>
        <w:rPr>
          <w:color w:val="0E0E0E"/>
          <w:spacing w:val="35"/>
        </w:rPr>
        <w:t> </w:t>
      </w:r>
      <w:r>
        <w:rPr>
          <w:color w:val="0E0E0E"/>
        </w:rPr>
        <w:t>med fulle rettigheter i saker som gjelder SFO,</w:t>
      </w:r>
      <w:r>
        <w:rPr>
          <w:color w:val="0E0E0E"/>
          <w:spacing w:val="-2"/>
        </w:rPr>
        <w:t> </w:t>
      </w:r>
      <w:r>
        <w:rPr>
          <w:color w:val="0E0E0E"/>
        </w:rPr>
        <w:t>og</w:t>
      </w:r>
      <w:r>
        <w:rPr>
          <w:color w:val="0E0E0E"/>
          <w:spacing w:val="-15"/>
        </w:rPr>
        <w:t> </w:t>
      </w:r>
      <w:r>
        <w:rPr>
          <w:color w:val="0E0E0E"/>
        </w:rPr>
        <w:t>i saker som er av</w:t>
      </w:r>
      <w:r>
        <w:rPr>
          <w:color w:val="0E0E0E"/>
          <w:spacing w:val="-4"/>
        </w:rPr>
        <w:t> </w:t>
      </w:r>
      <w:r>
        <w:rPr>
          <w:color w:val="0E0E0E"/>
        </w:rPr>
        <w:t>betydning for alle som</w:t>
      </w:r>
      <w:r>
        <w:rPr>
          <w:color w:val="0E0E0E"/>
          <w:spacing w:val="-2"/>
        </w:rPr>
        <w:t> </w:t>
      </w:r>
      <w:r>
        <w:rPr>
          <w:color w:val="0E0E0E"/>
        </w:rPr>
        <w:t>arbeider i skolen. Leder for</w:t>
      </w:r>
      <w:r>
        <w:rPr>
          <w:color w:val="0E0E0E"/>
          <w:spacing w:val="-4"/>
        </w:rPr>
        <w:t> </w:t>
      </w:r>
      <w:r>
        <w:rPr>
          <w:color w:val="0E0E0E"/>
        </w:rPr>
        <w:t>SFO</w:t>
      </w:r>
      <w:r>
        <w:rPr>
          <w:color w:val="0E0E0E"/>
          <w:spacing w:val="-1"/>
        </w:rPr>
        <w:t> </w:t>
      </w:r>
      <w:r>
        <w:rPr>
          <w:color w:val="0E0E0E"/>
        </w:rPr>
        <w:t>kan</w:t>
      </w:r>
      <w:r>
        <w:rPr>
          <w:color w:val="0E0E0E"/>
          <w:spacing w:val="-3"/>
        </w:rPr>
        <w:t> </w:t>
      </w:r>
      <w:r>
        <w:rPr>
          <w:color w:val="0E0E0E"/>
        </w:rPr>
        <w:t>delta i møter i samarbeidsutvalget for andre tilsatte med fulle rettigheter. Skolens foreldreråd</w:t>
      </w:r>
      <w:r>
        <w:rPr>
          <w:color w:val="0E0E0E"/>
          <w:spacing w:val="33"/>
        </w:rPr>
        <w:t> </w:t>
      </w:r>
      <w:r>
        <w:rPr>
          <w:color w:val="0E0E0E"/>
        </w:rPr>
        <w:t>fungerer som foreldreråd også for</w:t>
      </w:r>
      <w:r>
        <w:rPr>
          <w:color w:val="0E0E0E"/>
          <w:spacing w:val="-2"/>
        </w:rPr>
        <w:t> </w:t>
      </w:r>
      <w:r>
        <w:rPr>
          <w:color w:val="0E0E0E"/>
        </w:rPr>
        <w:t>SFO. Foreldremøter</w:t>
      </w:r>
      <w:r>
        <w:rPr>
          <w:color w:val="0E0E0E"/>
          <w:spacing w:val="22"/>
        </w:rPr>
        <w:t> </w:t>
      </w:r>
      <w:r>
        <w:rPr>
          <w:color w:val="0E0E0E"/>
        </w:rPr>
        <w:t>avholdes etter behov,</w:t>
      </w:r>
      <w:r>
        <w:rPr>
          <w:color w:val="0E0E0E"/>
          <w:spacing w:val="-7"/>
        </w:rPr>
        <w:t> </w:t>
      </w:r>
      <w:r>
        <w:rPr>
          <w:color w:val="0E0E0E"/>
        </w:rPr>
        <w:t>minst 2</w:t>
      </w:r>
      <w:r>
        <w:rPr>
          <w:color w:val="0E0E0E"/>
          <w:spacing w:val="-11"/>
        </w:rPr>
        <w:t> </w:t>
      </w:r>
      <w:r>
        <w:rPr>
          <w:color w:val="0E0E0E"/>
        </w:rPr>
        <w:t>ganger pr.</w:t>
      </w:r>
      <w:r>
        <w:rPr>
          <w:color w:val="0E0E0E"/>
          <w:spacing w:val="-4"/>
        </w:rPr>
        <w:t> </w:t>
      </w:r>
      <w:r>
        <w:rPr>
          <w:color w:val="0E0E0E"/>
        </w:rPr>
        <w:t>år.</w:t>
      </w:r>
      <w:r>
        <w:rPr>
          <w:color w:val="0E0E0E"/>
          <w:spacing w:val="-7"/>
        </w:rPr>
        <w:t> </w:t>
      </w:r>
      <w:r>
        <w:rPr>
          <w:color w:val="0E0E0E"/>
        </w:rPr>
        <w:t>I tillegg</w:t>
      </w:r>
      <w:r>
        <w:rPr>
          <w:color w:val="0E0E0E"/>
          <w:spacing w:val="-5"/>
        </w:rPr>
        <w:t> </w:t>
      </w:r>
      <w:r>
        <w:rPr>
          <w:color w:val="0E0E0E"/>
        </w:rPr>
        <w:t>holdes 2 foreldresamtaler pr. år.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1"/>
        <w:ind w:left="1073"/>
        <w:jc w:val="both"/>
      </w:pPr>
      <w:r>
        <w:rPr>
          <w:color w:val="0E0E0E"/>
        </w:rPr>
        <w:t>§4</w:t>
      </w:r>
      <w:r>
        <w:rPr>
          <w:color w:val="0E0E0E"/>
          <w:spacing w:val="67"/>
          <w:w w:val="150"/>
        </w:rPr>
        <w:t>   </w:t>
      </w:r>
      <w:r>
        <w:rPr>
          <w:color w:val="0E0E0E"/>
        </w:rPr>
        <w:t>Opptak</w:t>
      </w:r>
      <w:r>
        <w:rPr>
          <w:color w:val="0E0E0E"/>
          <w:spacing w:val="1"/>
        </w:rPr>
        <w:t> </w:t>
      </w:r>
      <w:r>
        <w:rPr>
          <w:color w:val="0E0E0E"/>
        </w:rPr>
        <w:t>av</w:t>
      </w:r>
      <w:r>
        <w:rPr>
          <w:color w:val="0E0E0E"/>
          <w:spacing w:val="-4"/>
        </w:rPr>
        <w:t> barn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1832" w:val="left" w:leader="none"/>
        </w:tabs>
        <w:spacing w:line="240" w:lineRule="auto" w:before="0" w:after="0"/>
        <w:ind w:left="1831" w:right="0" w:hanging="767"/>
        <w:jc w:val="both"/>
        <w:rPr>
          <w:b/>
          <w:sz w:val="20"/>
        </w:rPr>
      </w:pPr>
      <w:r>
        <w:rPr>
          <w:b/>
          <w:color w:val="0E0E0E"/>
          <w:w w:val="90"/>
          <w:sz w:val="20"/>
        </w:rPr>
        <w:t>Søknadsfrist</w:t>
      </w:r>
      <w:r>
        <w:rPr>
          <w:b/>
          <w:color w:val="0E0E0E"/>
          <w:spacing w:val="26"/>
          <w:sz w:val="20"/>
        </w:rPr>
        <w:t> </w:t>
      </w:r>
      <w:r>
        <w:rPr>
          <w:b/>
          <w:color w:val="0E0E0E"/>
          <w:w w:val="90"/>
          <w:sz w:val="20"/>
        </w:rPr>
        <w:t>og</w:t>
      </w:r>
      <w:r>
        <w:rPr>
          <w:b/>
          <w:color w:val="0E0E0E"/>
          <w:spacing w:val="-5"/>
          <w:sz w:val="20"/>
        </w:rPr>
        <w:t> </w:t>
      </w:r>
      <w:r>
        <w:rPr>
          <w:b/>
          <w:color w:val="0E0E0E"/>
          <w:spacing w:val="-2"/>
          <w:w w:val="90"/>
          <w:sz w:val="20"/>
        </w:rPr>
        <w:t>opptak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4" w:lineRule="auto"/>
        <w:ind w:left="1057" w:right="718" w:firstLine="3"/>
      </w:pPr>
      <w:r>
        <w:rPr>
          <w:color w:val="0E0E0E"/>
        </w:rPr>
        <w:t>Søknad om opptak skjer på fastsatt skjema etter annonsering i lokalpressen og/eller ved oppslag. Søknaden</w:t>
      </w:r>
      <w:r>
        <w:rPr>
          <w:color w:val="0E0E0E"/>
          <w:spacing w:val="29"/>
        </w:rPr>
        <w:t> </w:t>
      </w:r>
      <w:r>
        <w:rPr>
          <w:color w:val="0E0E0E"/>
        </w:rPr>
        <w:t>sendes til</w:t>
      </w:r>
      <w:r>
        <w:rPr>
          <w:color w:val="0E0E0E"/>
          <w:spacing w:val="40"/>
        </w:rPr>
        <w:t> </w:t>
      </w:r>
      <w:r>
        <w:rPr>
          <w:color w:val="0E0E0E"/>
        </w:rPr>
        <w:t>avd. for oppvekst og</w:t>
      </w:r>
      <w:r>
        <w:rPr>
          <w:color w:val="0E0E0E"/>
          <w:spacing w:val="-5"/>
        </w:rPr>
        <w:t> </w:t>
      </w:r>
      <w:r>
        <w:rPr>
          <w:color w:val="0E0E0E"/>
        </w:rPr>
        <w:t>kultur. Søknadsfrist</w:t>
      </w:r>
      <w:r>
        <w:rPr>
          <w:color w:val="0E0E0E"/>
          <w:spacing w:val="32"/>
        </w:rPr>
        <w:t> </w:t>
      </w:r>
      <w:r>
        <w:rPr>
          <w:color w:val="0E0E0E"/>
        </w:rPr>
        <w:t>er</w:t>
      </w:r>
      <w:r>
        <w:rPr>
          <w:color w:val="0E0E0E"/>
          <w:spacing w:val="-4"/>
        </w:rPr>
        <w:t> </w:t>
      </w:r>
      <w:r>
        <w:rPr>
          <w:color w:val="0E0E0E"/>
        </w:rPr>
        <w:t>1. mars for kommende skoleår, og hovedopptaket</w:t>
      </w:r>
      <w:r>
        <w:rPr>
          <w:color w:val="0E0E0E"/>
          <w:spacing w:val="40"/>
        </w:rPr>
        <w:t> </w:t>
      </w:r>
      <w:r>
        <w:rPr>
          <w:color w:val="0E0E0E"/>
        </w:rPr>
        <w:t>skjer i løpet av mars. Ved hovedopptak</w:t>
      </w:r>
      <w:r>
        <w:rPr>
          <w:color w:val="0E0E0E"/>
          <w:spacing w:val="38"/>
        </w:rPr>
        <w:t> </w:t>
      </w:r>
      <w:r>
        <w:rPr>
          <w:color w:val="0E0E0E"/>
        </w:rPr>
        <w:t>forutsettes det at barna begynner ved skolestart. SFO-plassen tildeles for ett</w:t>
      </w:r>
      <w:r>
        <w:rPr>
          <w:color w:val="0E0E0E"/>
          <w:spacing w:val="35"/>
        </w:rPr>
        <w:t> </w:t>
      </w:r>
      <w:r>
        <w:rPr>
          <w:color w:val="0E0E0E"/>
        </w:rPr>
        <w:t>år av gangen. I tillegg foretas det suppleringsopptak</w:t>
      </w:r>
      <w:r>
        <w:rPr>
          <w:color w:val="0E0E0E"/>
          <w:spacing w:val="-3"/>
        </w:rPr>
        <w:t> </w:t>
      </w:r>
      <w:r>
        <w:rPr>
          <w:color w:val="0E0E0E"/>
        </w:rPr>
        <w:t>gjennom hele året av leder for SFO/rektor, men det må forventes en behandlingstid på inntil</w:t>
      </w:r>
      <w:r>
        <w:rPr>
          <w:color w:val="0E0E0E"/>
          <w:spacing w:val="-11"/>
        </w:rPr>
        <w:t> </w:t>
      </w:r>
      <w:r>
        <w:rPr>
          <w:color w:val="0E0E0E"/>
        </w:rPr>
        <w:t>14</w:t>
      </w:r>
      <w:r>
        <w:rPr>
          <w:color w:val="0E0E0E"/>
          <w:spacing w:val="-7"/>
        </w:rPr>
        <w:t> </w:t>
      </w:r>
      <w:r>
        <w:rPr>
          <w:color w:val="0E0E0E"/>
        </w:rPr>
        <w:t>dager. Det kan kjøpes plasser</w:t>
      </w:r>
      <w:r>
        <w:rPr>
          <w:color w:val="0E0E0E"/>
          <w:spacing w:val="30"/>
        </w:rPr>
        <w:t> </w:t>
      </w:r>
      <w:r>
        <w:rPr>
          <w:color w:val="0E0E0E"/>
        </w:rPr>
        <w:t>ved behov, dersom</w:t>
      </w:r>
      <w:r>
        <w:rPr>
          <w:color w:val="0E0E0E"/>
          <w:spacing w:val="28"/>
        </w:rPr>
        <w:t> </w:t>
      </w:r>
      <w:r>
        <w:rPr>
          <w:color w:val="0E0E0E"/>
        </w:rPr>
        <w:t>forholdene</w:t>
      </w:r>
      <w:r>
        <w:rPr>
          <w:color w:val="0E0E0E"/>
          <w:spacing w:val="35"/>
        </w:rPr>
        <w:t> </w:t>
      </w:r>
      <w:r>
        <w:rPr>
          <w:color w:val="0E0E0E"/>
        </w:rPr>
        <w:t>ligger</w:t>
      </w:r>
      <w:r>
        <w:rPr>
          <w:color w:val="0E0E0E"/>
          <w:spacing w:val="22"/>
        </w:rPr>
        <w:t> </w:t>
      </w:r>
      <w:r>
        <w:rPr>
          <w:color w:val="0E0E0E"/>
        </w:rPr>
        <w:t>til</w:t>
      </w:r>
      <w:r>
        <w:rPr>
          <w:color w:val="0E0E0E"/>
          <w:spacing w:val="40"/>
        </w:rPr>
        <w:t> </w:t>
      </w:r>
      <w:r>
        <w:rPr>
          <w:color w:val="0E0E0E"/>
        </w:rPr>
        <w:t>rette for det. Det forutsettes</w:t>
      </w:r>
      <w:r>
        <w:rPr>
          <w:color w:val="0E0E0E"/>
          <w:spacing w:val="20"/>
        </w:rPr>
        <w:t> </w:t>
      </w:r>
      <w:r>
        <w:rPr>
          <w:color w:val="0E0E0E"/>
        </w:rPr>
        <w:t>at minst</w:t>
      </w:r>
      <w:r>
        <w:rPr>
          <w:color w:val="0E0E0E"/>
          <w:spacing w:val="20"/>
        </w:rPr>
        <w:t> </w:t>
      </w:r>
      <w:r>
        <w:rPr>
          <w:color w:val="0E0E0E"/>
        </w:rPr>
        <w:t>fem elever har takket ja til</w:t>
      </w:r>
      <w:r>
        <w:rPr>
          <w:color w:val="0E0E0E"/>
          <w:spacing w:val="40"/>
        </w:rPr>
        <w:t> </w:t>
      </w:r>
      <w:r>
        <w:rPr>
          <w:color w:val="0E0E0E"/>
        </w:rPr>
        <w:t>tilbud om SFO utover skoleruta før igangsetting av det.</w:t>
      </w:r>
    </w:p>
    <w:p>
      <w:pPr>
        <w:pStyle w:val="BodyText"/>
        <w:spacing w:before="156"/>
        <w:ind w:left="1060"/>
        <w:jc w:val="both"/>
      </w:pPr>
      <w:r>
        <w:rPr/>
        <w:pict>
          <v:line style="position:absolute;mso-position-horizontal-relative:page;mso-position-vertical-relative:paragraph;z-index:15730176" from="68.269943pt,42.889179pt" to="524.043932pt,42.889179pt" stroked="true" strokeweight=".720821pt" strokecolor="#000000">
            <v:stroke dashstyle="solid"/>
            <w10:wrap type="none"/>
          </v:line>
        </w:pict>
      </w:r>
      <w:r>
        <w:rPr>
          <w:color w:val="0E0E0E"/>
        </w:rPr>
        <w:t>Antall</w:t>
      </w:r>
      <w:r>
        <w:rPr>
          <w:color w:val="0E0E0E"/>
          <w:spacing w:val="-5"/>
        </w:rPr>
        <w:t> </w:t>
      </w:r>
      <w:r>
        <w:rPr>
          <w:color w:val="0E0E0E"/>
        </w:rPr>
        <w:t>plasser i</w:t>
      </w:r>
      <w:r>
        <w:rPr>
          <w:color w:val="0E0E0E"/>
          <w:spacing w:val="-5"/>
        </w:rPr>
        <w:t> </w:t>
      </w:r>
      <w:r>
        <w:rPr>
          <w:color w:val="0E0E0E"/>
          <w:spacing w:val="-4"/>
        </w:rPr>
        <w:t>SFO: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68.269943pt;margin-top:9.685669pt;width:455.8pt;height:.1pt;mso-position-horizontal-relative:page;mso-position-vertical-relative:paragraph;z-index:-15727616;mso-wrap-distance-left:0;mso-wrap-distance-right:0" id="docshape1" coordorigin="1365,194" coordsize="9116,0" path="m1365,194l10481,194e" filled="false" stroked="true" strokeweight=".72082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94" w:val="left" w:leader="none"/>
          <w:tab w:pos="7228" w:val="left" w:leader="none"/>
        </w:tabs>
        <w:spacing w:line="290" w:lineRule="auto" w:before="26"/>
        <w:ind w:left="7227" w:right="893" w:hanging="6060"/>
      </w:pPr>
      <w:r>
        <w:rPr>
          <w:color w:val="0E0E0E"/>
        </w:rPr>
        <w:t>Høgtun SFO</w:t>
        <w:tab/>
      </w:r>
      <w:r>
        <w:rPr>
          <w:color w:val="0E0E0E"/>
          <w:position w:val="1"/>
        </w:rPr>
        <w:t>Inntil 30 plasser</w:t>
        <w:tab/>
        <w:tab/>
      </w:r>
      <w:r>
        <w:rPr>
          <w:color w:val="0E0E0E"/>
        </w:rPr>
        <w:t>Skoleåret, før og</w:t>
      </w:r>
      <w:r>
        <w:rPr>
          <w:color w:val="0E0E0E"/>
          <w:spacing w:val="-5"/>
        </w:rPr>
        <w:t> </w:t>
      </w:r>
      <w:r>
        <w:rPr>
          <w:color w:val="0E0E0E"/>
        </w:rPr>
        <w:t>etter skoletid </w:t>
      </w:r>
      <w:r>
        <w:rPr>
          <w:color w:val="0E0E0E"/>
          <w:spacing w:val="-2"/>
        </w:rPr>
        <w:t>Barnehageåret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763" w:val="left" w:leader="none"/>
        </w:tabs>
        <w:spacing w:line="240" w:lineRule="auto" w:before="194" w:after="0"/>
        <w:ind w:left="1762" w:right="0" w:hanging="717"/>
        <w:jc w:val="both"/>
      </w:pPr>
      <w:r>
        <w:rPr/>
        <w:pict>
          <v:line style="position:absolute;mso-position-horizontal-relative:page;mso-position-vertical-relative:paragraph;z-index:15730688" from="68.269943pt,-14.798743pt" to="524.043932pt,-14.798743pt" stroked="true" strokeweight=".720821pt" strokecolor="#000000">
            <v:stroke dashstyle="solid"/>
            <w10:wrap type="none"/>
          </v:line>
        </w:pict>
      </w:r>
      <w:r>
        <w:rPr>
          <w:color w:val="0E0E0E"/>
          <w:spacing w:val="-2"/>
        </w:rPr>
        <w:t>Opptaksmyndighet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2" w:lineRule="auto" w:before="1"/>
        <w:ind w:left="1042" w:right="718" w:firstLine="6"/>
      </w:pPr>
      <w:r>
        <w:rPr>
          <w:color w:val="0E0E0E"/>
          <w:w w:val="105"/>
        </w:rPr>
        <w:t>Hovedopptaket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gjøres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av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oppvekst-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og</w:t>
      </w:r>
      <w:r>
        <w:rPr>
          <w:color w:val="0E0E0E"/>
          <w:spacing w:val="-21"/>
          <w:w w:val="105"/>
        </w:rPr>
        <w:t> </w:t>
      </w:r>
      <w:r>
        <w:rPr>
          <w:color w:val="0E0E0E"/>
          <w:w w:val="105"/>
        </w:rPr>
        <w:t>kultursjef,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etter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innstilling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fra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leder</w:t>
      </w:r>
      <w:r>
        <w:rPr>
          <w:color w:val="0E0E0E"/>
          <w:spacing w:val="-11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SFO/rektor. </w:t>
      </w:r>
      <w:r>
        <w:rPr>
          <w:color w:val="0E0E0E"/>
        </w:rPr>
        <w:t>Foreldre/foresatte</w:t>
      </w:r>
      <w:r>
        <w:rPr>
          <w:color w:val="0E0E0E"/>
          <w:spacing w:val="-10"/>
        </w:rPr>
        <w:t> </w:t>
      </w:r>
      <w:r>
        <w:rPr>
          <w:color w:val="0E0E0E"/>
        </w:rPr>
        <w:t>har</w:t>
      </w:r>
      <w:r>
        <w:rPr>
          <w:color w:val="0E0E0E"/>
          <w:spacing w:val="-4"/>
        </w:rPr>
        <w:t> </w:t>
      </w:r>
      <w:r>
        <w:rPr>
          <w:color w:val="0E0E0E"/>
        </w:rPr>
        <w:t>klagerett på</w:t>
      </w:r>
      <w:r>
        <w:rPr>
          <w:color w:val="0E0E0E"/>
          <w:spacing w:val="-2"/>
        </w:rPr>
        <w:t> </w:t>
      </w:r>
      <w:r>
        <w:rPr>
          <w:color w:val="0E0E0E"/>
        </w:rPr>
        <w:t>vedtak om</w:t>
      </w:r>
      <w:r>
        <w:rPr>
          <w:color w:val="0E0E0E"/>
          <w:spacing w:val="-4"/>
        </w:rPr>
        <w:t> </w:t>
      </w:r>
      <w:r>
        <w:rPr>
          <w:color w:val="0E0E0E"/>
        </w:rPr>
        <w:t>plass.</w:t>
      </w:r>
      <w:r>
        <w:rPr>
          <w:color w:val="0E0E0E"/>
          <w:spacing w:val="-3"/>
        </w:rPr>
        <w:t> </w:t>
      </w:r>
      <w:r>
        <w:rPr>
          <w:color w:val="0E0E0E"/>
        </w:rPr>
        <w:t>Levekårsutvalget</w:t>
      </w:r>
      <w:r>
        <w:rPr>
          <w:color w:val="0E0E0E"/>
          <w:spacing w:val="-11"/>
        </w:rPr>
        <w:t> </w:t>
      </w:r>
      <w:r>
        <w:rPr>
          <w:color w:val="0E0E0E"/>
        </w:rPr>
        <w:t>er</w:t>
      </w:r>
      <w:r>
        <w:rPr>
          <w:color w:val="0E0E0E"/>
          <w:spacing w:val="-2"/>
        </w:rPr>
        <w:t> </w:t>
      </w:r>
      <w:r>
        <w:rPr>
          <w:color w:val="0E0E0E"/>
        </w:rPr>
        <w:t>klageinstans.</w:t>
      </w:r>
      <w:r>
        <w:rPr>
          <w:color w:val="0E0E0E"/>
          <w:spacing w:val="18"/>
        </w:rPr>
        <w:t> </w:t>
      </w:r>
      <w:r>
        <w:rPr>
          <w:color w:val="0E0E0E"/>
        </w:rPr>
        <w:t>Klagen sendes </w:t>
      </w:r>
      <w:r>
        <w:rPr>
          <w:color w:val="0E0E0E"/>
          <w:w w:val="105"/>
        </w:rPr>
        <w:t>til</w:t>
      </w:r>
      <w:r>
        <w:rPr>
          <w:color w:val="0E0E0E"/>
          <w:spacing w:val="21"/>
          <w:w w:val="105"/>
        </w:rPr>
        <w:t> </w:t>
      </w:r>
      <w:r>
        <w:rPr>
          <w:color w:val="0E0E0E"/>
          <w:w w:val="105"/>
        </w:rPr>
        <w:t>avd.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14"/>
          <w:w w:val="105"/>
        </w:rPr>
        <w:t> </w:t>
      </w:r>
      <w:r>
        <w:rPr>
          <w:color w:val="0E0E0E"/>
          <w:w w:val="105"/>
        </w:rPr>
        <w:t>oppvekst og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kultur,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og</w:t>
      </w:r>
      <w:r>
        <w:rPr>
          <w:color w:val="0E0E0E"/>
          <w:spacing w:val="-19"/>
          <w:w w:val="105"/>
        </w:rPr>
        <w:t> </w:t>
      </w:r>
      <w:r>
        <w:rPr>
          <w:color w:val="0E0E0E"/>
          <w:w w:val="105"/>
        </w:rPr>
        <w:t>klagefristen er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tre uker</w:t>
      </w:r>
      <w:r>
        <w:rPr>
          <w:color w:val="0E0E0E"/>
          <w:spacing w:val="-3"/>
          <w:w w:val="105"/>
        </w:rPr>
        <w:t> </w:t>
      </w:r>
      <w:r>
        <w:rPr>
          <w:color w:val="0E0E0E"/>
          <w:w w:val="105"/>
        </w:rPr>
        <w:t>etter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mottatt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vedtak (jfr.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forvaltningsloven</w:t>
      </w:r>
    </w:p>
    <w:p>
      <w:pPr>
        <w:spacing w:after="0" w:line="302" w:lineRule="auto"/>
        <w:sectPr>
          <w:pgSz w:w="11910" w:h="16830"/>
          <w:pgMar w:top="1160" w:bottom="280" w:left="320" w:right="740"/>
        </w:sectPr>
      </w:pPr>
    </w:p>
    <w:p>
      <w:pPr>
        <w:pStyle w:val="BodyText"/>
        <w:spacing w:line="300" w:lineRule="auto" w:before="67"/>
        <w:ind w:left="1075" w:right="893" w:firstLine="4"/>
      </w:pPr>
      <w:r>
        <w:rPr>
          <w:color w:val="0E0E0E"/>
        </w:rPr>
        <w:t>§29).</w:t>
      </w:r>
      <w:r>
        <w:rPr>
          <w:color w:val="0E0E0E"/>
          <w:spacing w:val="-5"/>
        </w:rPr>
        <w:t> </w:t>
      </w:r>
      <w:r>
        <w:rPr>
          <w:color w:val="0E0E0E"/>
        </w:rPr>
        <w:t>Eventuelle ledige plasser kan</w:t>
      </w:r>
      <w:r>
        <w:rPr>
          <w:color w:val="0E0E0E"/>
          <w:spacing w:val="-4"/>
        </w:rPr>
        <w:t> </w:t>
      </w:r>
      <w:r>
        <w:rPr>
          <w:color w:val="0E0E0E"/>
        </w:rPr>
        <w:t>tildeles</w:t>
      </w:r>
      <w:r>
        <w:rPr>
          <w:color w:val="0E0E0E"/>
          <w:spacing w:val="-1"/>
        </w:rPr>
        <w:t> </w:t>
      </w:r>
      <w:r>
        <w:rPr>
          <w:color w:val="0E0E0E"/>
        </w:rPr>
        <w:t>i løpet av</w:t>
      </w:r>
      <w:r>
        <w:rPr>
          <w:color w:val="0E0E0E"/>
          <w:spacing w:val="-2"/>
        </w:rPr>
        <w:t> </w:t>
      </w:r>
      <w:r>
        <w:rPr>
          <w:color w:val="0E0E0E"/>
        </w:rPr>
        <w:t>skoleåret av leder for</w:t>
      </w:r>
      <w:r>
        <w:rPr>
          <w:color w:val="0E0E0E"/>
          <w:spacing w:val="-4"/>
        </w:rPr>
        <w:t> </w:t>
      </w:r>
      <w:r>
        <w:rPr>
          <w:color w:val="0E0E0E"/>
        </w:rPr>
        <w:t>SFO/rektor, etter</w:t>
      </w:r>
      <w:r>
        <w:rPr>
          <w:color w:val="0E0E0E"/>
          <w:spacing w:val="-4"/>
        </w:rPr>
        <w:t> </w:t>
      </w:r>
      <w:r>
        <w:rPr>
          <w:color w:val="0E0E0E"/>
        </w:rPr>
        <w:t>søknad til</w:t>
      </w:r>
      <w:r>
        <w:rPr>
          <w:color w:val="0E0E0E"/>
          <w:spacing w:val="40"/>
        </w:rPr>
        <w:t> </w:t>
      </w:r>
      <w:r>
        <w:rPr>
          <w:color w:val="0E0E0E"/>
        </w:rPr>
        <w:t>SFO.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786" w:val="left" w:leader="none"/>
          <w:tab w:pos="1787" w:val="left" w:leader="none"/>
        </w:tabs>
        <w:spacing w:line="240" w:lineRule="auto" w:before="0" w:after="0"/>
        <w:ind w:left="1786" w:right="0" w:hanging="712"/>
        <w:jc w:val="left"/>
      </w:pPr>
      <w:r>
        <w:rPr>
          <w:color w:val="0E0E0E"/>
          <w:spacing w:val="-2"/>
        </w:rPr>
        <w:t>Opptakskriterier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ind w:left="1069"/>
      </w:pPr>
      <w:r>
        <w:rPr>
          <w:color w:val="0E0E0E"/>
        </w:rPr>
        <w:t>Opptak</w:t>
      </w:r>
      <w:r>
        <w:rPr>
          <w:color w:val="0E0E0E"/>
          <w:spacing w:val="2"/>
        </w:rPr>
        <w:t> </w:t>
      </w:r>
      <w:r>
        <w:rPr>
          <w:color w:val="0E0E0E"/>
        </w:rPr>
        <w:t>av</w:t>
      </w:r>
      <w:r>
        <w:rPr>
          <w:color w:val="0E0E0E"/>
          <w:spacing w:val="-4"/>
        </w:rPr>
        <w:t> </w:t>
      </w:r>
      <w:r>
        <w:rPr>
          <w:color w:val="0E0E0E"/>
        </w:rPr>
        <w:t>barn</w:t>
      </w:r>
      <w:r>
        <w:rPr>
          <w:color w:val="0E0E0E"/>
          <w:spacing w:val="-5"/>
        </w:rPr>
        <w:t> </w:t>
      </w:r>
      <w:r>
        <w:rPr>
          <w:color w:val="0E0E0E"/>
        </w:rPr>
        <w:t>til</w:t>
      </w:r>
      <w:r>
        <w:rPr>
          <w:color w:val="0E0E0E"/>
          <w:spacing w:val="17"/>
        </w:rPr>
        <w:t> </w:t>
      </w:r>
      <w:r>
        <w:rPr>
          <w:color w:val="0E0E0E"/>
        </w:rPr>
        <w:t>SFO</w:t>
      </w:r>
      <w:r>
        <w:rPr>
          <w:color w:val="0E0E0E"/>
          <w:spacing w:val="2"/>
        </w:rPr>
        <w:t> </w:t>
      </w:r>
      <w:r>
        <w:rPr>
          <w:color w:val="0E0E0E"/>
        </w:rPr>
        <w:t>foretas</w:t>
      </w:r>
      <w:r>
        <w:rPr>
          <w:color w:val="0E0E0E"/>
          <w:spacing w:val="-1"/>
        </w:rPr>
        <w:t> </w:t>
      </w:r>
      <w:r>
        <w:rPr>
          <w:color w:val="0E0E0E"/>
        </w:rPr>
        <w:t>etter</w:t>
      </w:r>
      <w:r>
        <w:rPr>
          <w:color w:val="0E0E0E"/>
          <w:spacing w:val="-4"/>
        </w:rPr>
        <w:t> </w:t>
      </w:r>
      <w:r>
        <w:rPr>
          <w:color w:val="0E0E0E"/>
        </w:rPr>
        <w:t>følgende</w:t>
      </w:r>
      <w:r>
        <w:rPr>
          <w:color w:val="0E0E0E"/>
          <w:spacing w:val="2"/>
        </w:rPr>
        <w:t> </w:t>
      </w:r>
      <w:r>
        <w:rPr>
          <w:color w:val="0E0E0E"/>
          <w:spacing w:val="-2"/>
        </w:rPr>
        <w:t>kriterier: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"/>
        </w:numPr>
        <w:tabs>
          <w:tab w:pos="1799" w:val="left" w:leader="none"/>
          <w:tab w:pos="1801" w:val="left" w:leader="none"/>
        </w:tabs>
        <w:spacing w:line="300" w:lineRule="auto" w:before="0" w:after="0"/>
        <w:ind w:left="1798" w:right="892" w:hanging="355"/>
        <w:jc w:val="left"/>
        <w:rPr>
          <w:sz w:val="20"/>
        </w:rPr>
      </w:pPr>
      <w:r>
        <w:rPr>
          <w:color w:val="0E0E0E"/>
          <w:sz w:val="20"/>
        </w:rPr>
        <w:t>Barn med særskilte behov tas inn</w:t>
      </w:r>
      <w:r>
        <w:rPr>
          <w:color w:val="0E0E0E"/>
          <w:spacing w:val="-2"/>
          <w:sz w:val="20"/>
        </w:rPr>
        <w:t> </w:t>
      </w:r>
      <w:r>
        <w:rPr>
          <w:color w:val="0E0E0E"/>
          <w:sz w:val="20"/>
        </w:rPr>
        <w:t>foran andre søkere. Det forutsettes at det ligger en</w:t>
      </w:r>
      <w:r>
        <w:rPr>
          <w:color w:val="0E0E0E"/>
          <w:spacing w:val="-2"/>
          <w:sz w:val="20"/>
        </w:rPr>
        <w:t> </w:t>
      </w:r>
      <w:r>
        <w:rPr>
          <w:color w:val="0E0E0E"/>
          <w:sz w:val="20"/>
        </w:rPr>
        <w:t>faglig og</w:t>
      </w:r>
      <w:r>
        <w:rPr>
          <w:color w:val="0E0E0E"/>
          <w:spacing w:val="-1"/>
          <w:sz w:val="20"/>
        </w:rPr>
        <w:t> </w:t>
      </w:r>
      <w:r>
        <w:rPr>
          <w:color w:val="0E0E0E"/>
          <w:sz w:val="20"/>
        </w:rPr>
        <w:t>sakkyndig tilråding til</w:t>
      </w:r>
      <w:r>
        <w:rPr>
          <w:color w:val="0E0E0E"/>
          <w:spacing w:val="37"/>
          <w:sz w:val="20"/>
        </w:rPr>
        <w:t> </w:t>
      </w:r>
      <w:r>
        <w:rPr>
          <w:color w:val="0E0E0E"/>
          <w:sz w:val="20"/>
        </w:rPr>
        <w:t>grunn for</w:t>
      </w:r>
      <w:r>
        <w:rPr>
          <w:color w:val="0E0E0E"/>
          <w:spacing w:val="40"/>
          <w:sz w:val="20"/>
        </w:rPr>
        <w:t> </w:t>
      </w:r>
      <w:r>
        <w:rPr>
          <w:color w:val="0E0E0E"/>
          <w:sz w:val="20"/>
        </w:rPr>
        <w:t>vurderingen</w:t>
      </w:r>
      <w:r>
        <w:rPr>
          <w:color w:val="0E0E0E"/>
          <w:spacing w:val="40"/>
          <w:sz w:val="20"/>
        </w:rPr>
        <w:t> </w:t>
      </w:r>
      <w:r>
        <w:rPr>
          <w:color w:val="0E0E0E"/>
          <w:sz w:val="20"/>
        </w:rPr>
        <w:t>av situasjonen og</w:t>
      </w:r>
      <w:r>
        <w:rPr>
          <w:color w:val="0E0E0E"/>
          <w:spacing w:val="-2"/>
          <w:sz w:val="20"/>
        </w:rPr>
        <w:t> </w:t>
      </w:r>
      <w:r>
        <w:rPr>
          <w:color w:val="0E0E0E"/>
          <w:sz w:val="20"/>
        </w:rPr>
        <w:t>anbefaling av opptaket.</w:t>
      </w:r>
    </w:p>
    <w:p>
      <w:pPr>
        <w:pStyle w:val="ListParagraph"/>
        <w:numPr>
          <w:ilvl w:val="2"/>
          <w:numId w:val="1"/>
        </w:numPr>
        <w:tabs>
          <w:tab w:pos="1797" w:val="left" w:leader="none"/>
          <w:tab w:pos="1798" w:val="left" w:leader="none"/>
        </w:tabs>
        <w:spacing w:line="240" w:lineRule="auto" w:before="16" w:after="0"/>
        <w:ind w:left="1797" w:right="0" w:hanging="360"/>
        <w:jc w:val="left"/>
        <w:rPr>
          <w:sz w:val="20"/>
        </w:rPr>
      </w:pPr>
      <w:r>
        <w:rPr>
          <w:color w:val="0E0E0E"/>
          <w:sz w:val="20"/>
        </w:rPr>
        <w:t>6-åringer</w:t>
      </w:r>
      <w:r>
        <w:rPr>
          <w:color w:val="0E0E0E"/>
          <w:spacing w:val="24"/>
          <w:sz w:val="20"/>
        </w:rPr>
        <w:t> </w:t>
      </w:r>
      <w:r>
        <w:rPr>
          <w:color w:val="0E0E0E"/>
          <w:sz w:val="20"/>
        </w:rPr>
        <w:t>prioriteres</w:t>
      </w:r>
      <w:r>
        <w:rPr>
          <w:color w:val="0E0E0E"/>
          <w:spacing w:val="14"/>
          <w:sz w:val="20"/>
        </w:rPr>
        <w:t> </w:t>
      </w:r>
      <w:r>
        <w:rPr>
          <w:color w:val="0E0E0E"/>
          <w:sz w:val="20"/>
        </w:rPr>
        <w:t>ved</w:t>
      </w:r>
      <w:r>
        <w:rPr>
          <w:color w:val="0E0E0E"/>
          <w:spacing w:val="10"/>
          <w:sz w:val="20"/>
        </w:rPr>
        <w:t> </w:t>
      </w:r>
      <w:r>
        <w:rPr>
          <w:color w:val="0E0E0E"/>
          <w:spacing w:val="-2"/>
          <w:sz w:val="20"/>
        </w:rPr>
        <w:t>hovedopptaket</w:t>
      </w:r>
    </w:p>
    <w:p>
      <w:pPr>
        <w:pStyle w:val="ListParagraph"/>
        <w:numPr>
          <w:ilvl w:val="2"/>
          <w:numId w:val="1"/>
        </w:numPr>
        <w:tabs>
          <w:tab w:pos="1795" w:val="left" w:leader="none"/>
          <w:tab w:pos="1796" w:val="left" w:leader="none"/>
        </w:tabs>
        <w:spacing w:line="240" w:lineRule="auto" w:before="77" w:after="0"/>
        <w:ind w:left="1795" w:right="0" w:hanging="367"/>
        <w:jc w:val="left"/>
        <w:rPr>
          <w:sz w:val="20"/>
        </w:rPr>
      </w:pPr>
      <w:r>
        <w:rPr>
          <w:color w:val="0E0E0E"/>
          <w:sz w:val="20"/>
        </w:rPr>
        <w:t>Barn</w:t>
      </w:r>
      <w:r>
        <w:rPr>
          <w:color w:val="0E0E0E"/>
          <w:spacing w:val="5"/>
          <w:sz w:val="20"/>
        </w:rPr>
        <w:t> </w:t>
      </w:r>
      <w:r>
        <w:rPr>
          <w:color w:val="0E0E0E"/>
          <w:sz w:val="20"/>
        </w:rPr>
        <w:t>av</w:t>
      </w:r>
      <w:r>
        <w:rPr>
          <w:color w:val="0E0E0E"/>
          <w:spacing w:val="1"/>
          <w:sz w:val="20"/>
        </w:rPr>
        <w:t> </w:t>
      </w:r>
      <w:r>
        <w:rPr>
          <w:color w:val="0E0E0E"/>
          <w:sz w:val="20"/>
        </w:rPr>
        <w:t>enslige</w:t>
      </w:r>
      <w:r>
        <w:rPr>
          <w:color w:val="0E0E0E"/>
          <w:spacing w:val="14"/>
          <w:sz w:val="20"/>
        </w:rPr>
        <w:t> </w:t>
      </w:r>
      <w:r>
        <w:rPr>
          <w:color w:val="0E0E0E"/>
          <w:sz w:val="20"/>
        </w:rPr>
        <w:t>foresatte</w:t>
      </w:r>
      <w:r>
        <w:rPr>
          <w:color w:val="0E0E0E"/>
          <w:spacing w:val="9"/>
          <w:sz w:val="20"/>
        </w:rPr>
        <w:t> </w:t>
      </w:r>
      <w:r>
        <w:rPr>
          <w:color w:val="0E0E0E"/>
          <w:sz w:val="20"/>
        </w:rPr>
        <w:t>i</w:t>
      </w:r>
      <w:r>
        <w:rPr>
          <w:color w:val="0E0E0E"/>
          <w:spacing w:val="7"/>
          <w:sz w:val="20"/>
        </w:rPr>
        <w:t> </w:t>
      </w:r>
      <w:r>
        <w:rPr>
          <w:color w:val="0E0E0E"/>
          <w:sz w:val="20"/>
        </w:rPr>
        <w:t>arbeid</w:t>
      </w:r>
      <w:r>
        <w:rPr>
          <w:color w:val="0E0E0E"/>
          <w:spacing w:val="11"/>
          <w:sz w:val="20"/>
        </w:rPr>
        <w:t> </w:t>
      </w:r>
      <w:r>
        <w:rPr>
          <w:color w:val="0E0E0E"/>
          <w:sz w:val="20"/>
        </w:rPr>
        <w:t>utenfor</w:t>
      </w:r>
      <w:r>
        <w:rPr>
          <w:color w:val="0E0E0E"/>
          <w:spacing w:val="14"/>
          <w:sz w:val="20"/>
        </w:rPr>
        <w:t> </w:t>
      </w:r>
      <w:r>
        <w:rPr>
          <w:color w:val="0E0E0E"/>
          <w:sz w:val="20"/>
        </w:rPr>
        <w:t>hjemmet</w:t>
      </w:r>
      <w:r>
        <w:rPr>
          <w:color w:val="0E0E0E"/>
          <w:spacing w:val="14"/>
          <w:sz w:val="20"/>
        </w:rPr>
        <w:t> </w:t>
      </w:r>
      <w:r>
        <w:rPr>
          <w:color w:val="0E0E0E"/>
          <w:sz w:val="20"/>
        </w:rPr>
        <w:t>eller</w:t>
      </w:r>
      <w:r>
        <w:rPr>
          <w:color w:val="0E0E0E"/>
          <w:spacing w:val="12"/>
          <w:sz w:val="20"/>
        </w:rPr>
        <w:t> </w:t>
      </w:r>
      <w:r>
        <w:rPr>
          <w:color w:val="0E0E0E"/>
          <w:sz w:val="20"/>
        </w:rPr>
        <w:t>under</w:t>
      </w:r>
      <w:r>
        <w:rPr>
          <w:color w:val="0E0E0E"/>
          <w:spacing w:val="15"/>
          <w:sz w:val="20"/>
        </w:rPr>
        <w:t> </w:t>
      </w:r>
      <w:r>
        <w:rPr>
          <w:color w:val="0E0E0E"/>
          <w:spacing w:val="-2"/>
          <w:sz w:val="20"/>
        </w:rPr>
        <w:t>utdanning</w:t>
      </w:r>
    </w:p>
    <w:p>
      <w:pPr>
        <w:pStyle w:val="ListParagraph"/>
        <w:numPr>
          <w:ilvl w:val="2"/>
          <w:numId w:val="1"/>
        </w:numPr>
        <w:tabs>
          <w:tab w:pos="1786" w:val="left" w:leader="none"/>
          <w:tab w:pos="1787" w:val="left" w:leader="none"/>
        </w:tabs>
        <w:spacing w:line="240" w:lineRule="auto" w:before="73" w:after="0"/>
        <w:ind w:left="1786" w:right="0" w:hanging="354"/>
        <w:jc w:val="left"/>
        <w:rPr>
          <w:sz w:val="20"/>
        </w:rPr>
      </w:pPr>
      <w:r>
        <w:rPr>
          <w:color w:val="0E0E0E"/>
          <w:sz w:val="20"/>
        </w:rPr>
        <w:t>Søsken</w:t>
      </w:r>
      <w:r>
        <w:rPr>
          <w:color w:val="0E0E0E"/>
          <w:spacing w:val="-6"/>
          <w:sz w:val="20"/>
        </w:rPr>
        <w:t> </w:t>
      </w:r>
      <w:r>
        <w:rPr>
          <w:color w:val="0E0E0E"/>
          <w:sz w:val="20"/>
        </w:rPr>
        <w:t>av</w:t>
      </w:r>
      <w:r>
        <w:rPr>
          <w:color w:val="0E0E0E"/>
          <w:spacing w:val="-13"/>
          <w:sz w:val="20"/>
        </w:rPr>
        <w:t> </w:t>
      </w:r>
      <w:r>
        <w:rPr>
          <w:color w:val="0E0E0E"/>
          <w:sz w:val="20"/>
        </w:rPr>
        <w:t>barn</w:t>
      </w:r>
      <w:r>
        <w:rPr>
          <w:color w:val="0E0E0E"/>
          <w:spacing w:val="-13"/>
          <w:sz w:val="20"/>
        </w:rPr>
        <w:t> </w:t>
      </w:r>
      <w:r>
        <w:rPr>
          <w:color w:val="0E0E0E"/>
          <w:sz w:val="20"/>
        </w:rPr>
        <w:t>som</w:t>
      </w:r>
      <w:r>
        <w:rPr>
          <w:color w:val="0E0E0E"/>
          <w:spacing w:val="-9"/>
          <w:sz w:val="20"/>
        </w:rPr>
        <w:t> </w:t>
      </w:r>
      <w:r>
        <w:rPr>
          <w:color w:val="0E0E0E"/>
          <w:sz w:val="20"/>
        </w:rPr>
        <w:t>har</w:t>
      </w:r>
      <w:r>
        <w:rPr>
          <w:color w:val="0E0E0E"/>
          <w:spacing w:val="-10"/>
          <w:sz w:val="20"/>
        </w:rPr>
        <w:t> </w:t>
      </w:r>
      <w:r>
        <w:rPr>
          <w:color w:val="0E0E0E"/>
          <w:spacing w:val="-2"/>
          <w:sz w:val="20"/>
        </w:rPr>
        <w:t>plass</w:t>
      </w:r>
    </w:p>
    <w:p>
      <w:pPr>
        <w:pStyle w:val="ListParagraph"/>
        <w:numPr>
          <w:ilvl w:val="2"/>
          <w:numId w:val="1"/>
        </w:numPr>
        <w:tabs>
          <w:tab w:pos="1788" w:val="left" w:leader="none"/>
          <w:tab w:pos="1789" w:val="left" w:leader="none"/>
        </w:tabs>
        <w:spacing w:line="240" w:lineRule="auto" w:before="73" w:after="0"/>
        <w:ind w:left="1788" w:right="0" w:hanging="360"/>
        <w:jc w:val="left"/>
        <w:rPr>
          <w:sz w:val="20"/>
        </w:rPr>
      </w:pPr>
      <w:r>
        <w:rPr>
          <w:color w:val="0E0E0E"/>
          <w:sz w:val="20"/>
        </w:rPr>
        <w:t>Hele</w:t>
      </w:r>
      <w:r>
        <w:rPr>
          <w:color w:val="0E0E0E"/>
          <w:spacing w:val="-1"/>
          <w:sz w:val="20"/>
        </w:rPr>
        <w:t> </w:t>
      </w:r>
      <w:r>
        <w:rPr>
          <w:color w:val="0E0E0E"/>
          <w:sz w:val="20"/>
        </w:rPr>
        <w:t>plasser</w:t>
      </w:r>
      <w:r>
        <w:rPr>
          <w:color w:val="0E0E0E"/>
          <w:spacing w:val="2"/>
          <w:sz w:val="20"/>
        </w:rPr>
        <w:t> </w:t>
      </w:r>
      <w:r>
        <w:rPr>
          <w:color w:val="0E0E0E"/>
          <w:sz w:val="20"/>
        </w:rPr>
        <w:t>går</w:t>
      </w:r>
      <w:r>
        <w:rPr>
          <w:color w:val="0E0E0E"/>
          <w:spacing w:val="-3"/>
          <w:sz w:val="20"/>
        </w:rPr>
        <w:t> </w:t>
      </w:r>
      <w:r>
        <w:rPr>
          <w:color w:val="0E0E0E"/>
          <w:sz w:val="20"/>
        </w:rPr>
        <w:t>foran</w:t>
      </w:r>
      <w:r>
        <w:rPr>
          <w:color w:val="0E0E0E"/>
          <w:spacing w:val="-5"/>
          <w:sz w:val="20"/>
        </w:rPr>
        <w:t> </w:t>
      </w:r>
      <w:r>
        <w:rPr>
          <w:color w:val="0E0E0E"/>
          <w:sz w:val="20"/>
        </w:rPr>
        <w:t>reduserte</w:t>
      </w:r>
      <w:r>
        <w:rPr>
          <w:color w:val="0E0E0E"/>
          <w:spacing w:val="6"/>
          <w:sz w:val="20"/>
        </w:rPr>
        <w:t> </w:t>
      </w:r>
      <w:r>
        <w:rPr>
          <w:color w:val="0E0E0E"/>
          <w:spacing w:val="-2"/>
          <w:sz w:val="20"/>
        </w:rPr>
        <w:t>plasser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300" w:lineRule="auto"/>
        <w:ind w:left="1058" w:right="718" w:firstLine="5"/>
      </w:pPr>
      <w:r>
        <w:rPr>
          <w:color w:val="0E0E0E"/>
        </w:rPr>
        <w:t>Ved uoppgjort foreldrebetaling</w:t>
      </w:r>
      <w:r>
        <w:rPr>
          <w:color w:val="0E0E0E"/>
          <w:spacing w:val="-8"/>
        </w:rPr>
        <w:t> </w:t>
      </w:r>
      <w:r>
        <w:rPr>
          <w:color w:val="0E0E0E"/>
        </w:rPr>
        <w:t>for nåværende eller tidligere plass</w:t>
      </w:r>
      <w:r>
        <w:rPr>
          <w:color w:val="0E0E0E"/>
          <w:spacing w:val="-1"/>
        </w:rPr>
        <w:t> </w:t>
      </w:r>
      <w:r>
        <w:rPr>
          <w:color w:val="0E0E0E"/>
        </w:rPr>
        <w:t>i barnehage og/eller SFO, tas </w:t>
      </w:r>
      <w:r>
        <w:rPr>
          <w:color w:val="0E0E0E"/>
          <w:w w:val="105"/>
        </w:rPr>
        <w:t>søknad</w:t>
      </w:r>
      <w:r>
        <w:rPr>
          <w:color w:val="0E0E0E"/>
          <w:spacing w:val="-8"/>
          <w:w w:val="105"/>
        </w:rPr>
        <w:t> </w:t>
      </w:r>
      <w:r>
        <w:rPr>
          <w:color w:val="0E0E0E"/>
          <w:w w:val="105"/>
        </w:rPr>
        <w:t>om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plass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ikke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med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ved</w:t>
      </w:r>
      <w:r>
        <w:rPr>
          <w:color w:val="0E0E0E"/>
          <w:spacing w:val="-12"/>
          <w:w w:val="105"/>
        </w:rPr>
        <w:t> </w:t>
      </w:r>
      <w:r>
        <w:rPr>
          <w:color w:val="0E0E0E"/>
          <w:w w:val="105"/>
        </w:rPr>
        <w:t>opptak</w:t>
      </w:r>
      <w:r>
        <w:rPr>
          <w:color w:val="0E0E0E"/>
          <w:spacing w:val="-4"/>
          <w:w w:val="105"/>
        </w:rPr>
        <w:t> </w:t>
      </w:r>
      <w:r>
        <w:rPr>
          <w:color w:val="0E0E0E"/>
          <w:w w:val="105"/>
        </w:rPr>
        <w:t>før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restansen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er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betalt.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1"/>
        </w:numPr>
        <w:tabs>
          <w:tab w:pos="1767" w:val="left" w:leader="none"/>
          <w:tab w:pos="1768" w:val="left" w:leader="none"/>
        </w:tabs>
        <w:spacing w:line="240" w:lineRule="auto" w:before="1" w:after="0"/>
        <w:ind w:left="1767" w:right="0" w:hanging="712"/>
        <w:jc w:val="left"/>
      </w:pPr>
      <w:r>
        <w:rPr>
          <w:color w:val="0E0E0E"/>
          <w:spacing w:val="-8"/>
        </w:rPr>
        <w:t>Oppsigelser</w:t>
      </w:r>
      <w:r>
        <w:rPr>
          <w:color w:val="0E0E0E"/>
          <w:spacing w:val="16"/>
        </w:rPr>
        <w:t> </w:t>
      </w:r>
      <w:r>
        <w:rPr>
          <w:color w:val="0E0E0E"/>
          <w:spacing w:val="-8"/>
        </w:rPr>
        <w:t>og</w:t>
      </w:r>
      <w:r>
        <w:rPr>
          <w:color w:val="0E0E0E"/>
          <w:spacing w:val="-15"/>
        </w:rPr>
        <w:t> </w:t>
      </w:r>
      <w:r>
        <w:rPr>
          <w:color w:val="0E0E0E"/>
          <w:spacing w:val="-8"/>
        </w:rPr>
        <w:t>permisjon</w:t>
      </w:r>
      <w:r>
        <w:rPr>
          <w:color w:val="0E0E0E"/>
          <w:spacing w:val="10"/>
        </w:rPr>
        <w:t> </w:t>
      </w:r>
      <w:r>
        <w:rPr>
          <w:color w:val="0E0E0E"/>
          <w:spacing w:val="-8"/>
        </w:rPr>
        <w:t>fra</w:t>
      </w:r>
      <w:r>
        <w:rPr>
          <w:color w:val="0E0E0E"/>
          <w:spacing w:val="-2"/>
        </w:rPr>
        <w:t> </w:t>
      </w:r>
      <w:r>
        <w:rPr>
          <w:color w:val="0E0E0E"/>
          <w:spacing w:val="-8"/>
        </w:rPr>
        <w:t>SFO-plassen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4" w:lineRule="auto"/>
        <w:ind w:left="1047" w:right="765" w:firstLine="6"/>
      </w:pPr>
      <w:r>
        <w:rPr>
          <w:color w:val="0E0E0E"/>
        </w:rPr>
        <w:t>Dersom</w:t>
      </w:r>
      <w:r>
        <w:rPr>
          <w:color w:val="0E0E0E"/>
          <w:spacing w:val="16"/>
        </w:rPr>
        <w:t> </w:t>
      </w:r>
      <w:r>
        <w:rPr>
          <w:color w:val="0E0E0E"/>
        </w:rPr>
        <w:t>barnet</w:t>
      </w:r>
      <w:r>
        <w:rPr>
          <w:color w:val="0E0E0E"/>
          <w:spacing w:val="12"/>
        </w:rPr>
        <w:t> </w:t>
      </w:r>
      <w:r>
        <w:rPr>
          <w:color w:val="0E0E0E"/>
        </w:rPr>
        <w:t>skal slutte, må</w:t>
      </w:r>
      <w:r>
        <w:rPr>
          <w:color w:val="0E0E0E"/>
          <w:spacing w:val="17"/>
        </w:rPr>
        <w:t> </w:t>
      </w:r>
      <w:r>
        <w:rPr>
          <w:color w:val="0E0E0E"/>
        </w:rPr>
        <w:t>det meldes skriftlig til</w:t>
      </w:r>
      <w:r>
        <w:rPr>
          <w:color w:val="0E0E0E"/>
          <w:spacing w:val="29"/>
        </w:rPr>
        <w:t> </w:t>
      </w:r>
      <w:r>
        <w:rPr>
          <w:color w:val="0E0E0E"/>
        </w:rPr>
        <w:t>avd. for oppvekst</w:t>
      </w:r>
      <w:r>
        <w:rPr>
          <w:color w:val="0E0E0E"/>
          <w:spacing w:val="23"/>
        </w:rPr>
        <w:t> </w:t>
      </w:r>
      <w:r>
        <w:rPr>
          <w:color w:val="0E0E0E"/>
        </w:rPr>
        <w:t>og</w:t>
      </w:r>
      <w:r>
        <w:rPr>
          <w:color w:val="0E0E0E"/>
          <w:spacing w:val="-5"/>
        </w:rPr>
        <w:t> </w:t>
      </w:r>
      <w:r>
        <w:rPr>
          <w:color w:val="0E0E0E"/>
        </w:rPr>
        <w:t>kultur. Oppsigelsestiden er 1 måned, og</w:t>
      </w:r>
      <w:r>
        <w:rPr>
          <w:color w:val="0E0E0E"/>
          <w:spacing w:val="-7"/>
        </w:rPr>
        <w:t> </w:t>
      </w:r>
      <w:r>
        <w:rPr>
          <w:color w:val="0E0E0E"/>
        </w:rPr>
        <w:t>løper fra den første dagen i den påfølgende måneden. Selv om barnet tas ut før oppsigelsestiden</w:t>
      </w:r>
      <w:r>
        <w:rPr>
          <w:color w:val="0E0E0E"/>
          <w:spacing w:val="-1"/>
        </w:rPr>
        <w:t> </w:t>
      </w:r>
      <w:r>
        <w:rPr>
          <w:color w:val="0E0E0E"/>
        </w:rPr>
        <w:t>er ute,</w:t>
      </w:r>
      <w:r>
        <w:rPr>
          <w:color w:val="0E0E0E"/>
          <w:spacing w:val="-6"/>
        </w:rPr>
        <w:t> </w:t>
      </w:r>
      <w:r>
        <w:rPr>
          <w:color w:val="0E0E0E"/>
        </w:rPr>
        <w:t>betales det SFO-avgift for</w:t>
      </w:r>
      <w:r>
        <w:rPr>
          <w:color w:val="0E0E0E"/>
          <w:spacing w:val="40"/>
        </w:rPr>
        <w:t> </w:t>
      </w:r>
      <w:r>
        <w:rPr>
          <w:color w:val="0E0E0E"/>
        </w:rPr>
        <w:t>hele oppsigelsestiden.</w:t>
      </w:r>
      <w:r>
        <w:rPr>
          <w:color w:val="0E0E0E"/>
          <w:spacing w:val="-9"/>
        </w:rPr>
        <w:t> </w:t>
      </w:r>
      <w:r>
        <w:rPr>
          <w:color w:val="0E0E0E"/>
        </w:rPr>
        <w:t>Reglene for</w:t>
      </w:r>
      <w:r>
        <w:rPr>
          <w:color w:val="0E0E0E"/>
          <w:spacing w:val="-3"/>
        </w:rPr>
        <w:t> </w:t>
      </w:r>
      <w:r>
        <w:rPr>
          <w:color w:val="0E0E0E"/>
        </w:rPr>
        <w:t>oppsigelsestid gjelder også for reduksjon av</w:t>
      </w:r>
      <w:r>
        <w:rPr>
          <w:color w:val="0E0E0E"/>
          <w:spacing w:val="-4"/>
        </w:rPr>
        <w:t> </w:t>
      </w:r>
      <w:r>
        <w:rPr>
          <w:color w:val="0E0E0E"/>
        </w:rPr>
        <w:t>SFO-plassen.</w:t>
      </w:r>
    </w:p>
    <w:p>
      <w:pPr>
        <w:pStyle w:val="BodyText"/>
        <w:spacing w:line="302" w:lineRule="auto" w:before="158"/>
        <w:ind w:left="1043" w:right="718" w:firstLine="5"/>
      </w:pPr>
      <w:r>
        <w:rPr>
          <w:color w:val="0E0E0E"/>
        </w:rPr>
        <w:t>Endring av</w:t>
      </w:r>
      <w:r>
        <w:rPr>
          <w:color w:val="0E0E0E"/>
          <w:spacing w:val="-1"/>
        </w:rPr>
        <w:t> </w:t>
      </w:r>
      <w:r>
        <w:rPr>
          <w:color w:val="0E0E0E"/>
        </w:rPr>
        <w:t>oppholdstiden i løpet av skoleåret, må meldes</w:t>
      </w:r>
      <w:r>
        <w:rPr>
          <w:color w:val="0E0E0E"/>
          <w:spacing w:val="-1"/>
        </w:rPr>
        <w:t> </w:t>
      </w:r>
      <w:r>
        <w:rPr>
          <w:color w:val="0E0E0E"/>
        </w:rPr>
        <w:t>skriftlig</w:t>
      </w:r>
      <w:r>
        <w:rPr>
          <w:color w:val="0E0E0E"/>
          <w:spacing w:val="-6"/>
        </w:rPr>
        <w:t> </w:t>
      </w:r>
      <w:r>
        <w:rPr>
          <w:color w:val="0E0E0E"/>
        </w:rPr>
        <w:t>til leder for</w:t>
      </w:r>
      <w:r>
        <w:rPr>
          <w:color w:val="0E0E0E"/>
          <w:spacing w:val="-3"/>
        </w:rPr>
        <w:t> </w:t>
      </w:r>
      <w:r>
        <w:rPr>
          <w:color w:val="0E0E0E"/>
        </w:rPr>
        <w:t>SFO. Leder sender </w:t>
      </w:r>
      <w:r>
        <w:rPr>
          <w:color w:val="0E0E0E"/>
          <w:w w:val="105"/>
        </w:rPr>
        <w:t>fortløpende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melding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til avd.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for</w:t>
      </w:r>
      <w:r>
        <w:rPr>
          <w:color w:val="0E0E0E"/>
          <w:spacing w:val="15"/>
          <w:w w:val="105"/>
        </w:rPr>
        <w:t> </w:t>
      </w:r>
      <w:r>
        <w:rPr>
          <w:color w:val="0E0E0E"/>
          <w:w w:val="105"/>
        </w:rPr>
        <w:t>oppvekst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og</w:t>
      </w:r>
      <w:r>
        <w:rPr>
          <w:color w:val="0E0E0E"/>
          <w:spacing w:val="-19"/>
          <w:w w:val="105"/>
        </w:rPr>
        <w:t> </w:t>
      </w:r>
      <w:r>
        <w:rPr>
          <w:color w:val="0E0E0E"/>
          <w:w w:val="105"/>
        </w:rPr>
        <w:t>kultur.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I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spesielle og</w:t>
      </w:r>
      <w:r>
        <w:rPr>
          <w:color w:val="0E0E0E"/>
          <w:spacing w:val="-18"/>
          <w:w w:val="105"/>
        </w:rPr>
        <w:t> </w:t>
      </w:r>
      <w:r>
        <w:rPr>
          <w:color w:val="0E0E0E"/>
          <w:w w:val="105"/>
        </w:rPr>
        <w:t>tungtveiende tilfeller</w:t>
      </w:r>
      <w:r>
        <w:rPr>
          <w:color w:val="0E0E0E"/>
          <w:spacing w:val="-7"/>
          <w:w w:val="105"/>
        </w:rPr>
        <w:t> </w:t>
      </w:r>
      <w:r>
        <w:rPr>
          <w:color w:val="0E0E0E"/>
          <w:w w:val="105"/>
        </w:rPr>
        <w:t>kan </w:t>
      </w:r>
      <w:r>
        <w:rPr>
          <w:color w:val="0E0E0E"/>
        </w:rPr>
        <w:t>administrasjonen</w:t>
      </w:r>
      <w:r>
        <w:rPr>
          <w:color w:val="0E0E0E"/>
          <w:spacing w:val="-12"/>
        </w:rPr>
        <w:t> </w:t>
      </w:r>
      <w:r>
        <w:rPr>
          <w:color w:val="0E0E0E"/>
        </w:rPr>
        <w:t>innvilge permisjon for kortere perioder av</w:t>
      </w:r>
      <w:r>
        <w:rPr>
          <w:color w:val="0E0E0E"/>
          <w:spacing w:val="-3"/>
        </w:rPr>
        <w:t> </w:t>
      </w:r>
      <w:r>
        <w:rPr>
          <w:color w:val="0E0E0E"/>
        </w:rPr>
        <w:t>skoleåret. Søknad sendes til</w:t>
      </w:r>
      <w:r>
        <w:rPr>
          <w:color w:val="0E0E0E"/>
          <w:spacing w:val="36"/>
        </w:rPr>
        <w:t> </w:t>
      </w:r>
      <w:r>
        <w:rPr>
          <w:color w:val="0E0E0E"/>
        </w:rPr>
        <w:t>avd.</w:t>
      </w:r>
      <w:r>
        <w:rPr>
          <w:color w:val="0E0E0E"/>
          <w:spacing w:val="-1"/>
        </w:rPr>
        <w:t> </w:t>
      </w:r>
      <w:r>
        <w:rPr>
          <w:color w:val="0E0E0E"/>
        </w:rPr>
        <w:t>for </w:t>
      </w:r>
      <w:r>
        <w:rPr>
          <w:color w:val="0E0E0E"/>
          <w:w w:val="105"/>
        </w:rPr>
        <w:t>oppvekst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og</w:t>
      </w:r>
      <w:r>
        <w:rPr>
          <w:color w:val="0E0E0E"/>
          <w:spacing w:val="-14"/>
          <w:w w:val="105"/>
        </w:rPr>
        <w:t> </w:t>
      </w:r>
      <w:r>
        <w:rPr>
          <w:color w:val="0E0E0E"/>
          <w:w w:val="105"/>
        </w:rPr>
        <w:t>kultur</w:t>
      </w:r>
      <w:r>
        <w:rPr>
          <w:color w:val="0E0E0E"/>
          <w:spacing w:val="-5"/>
          <w:w w:val="105"/>
        </w:rPr>
        <w:t> </w:t>
      </w:r>
      <w:r>
        <w:rPr>
          <w:color w:val="0E0E0E"/>
          <w:w w:val="105"/>
        </w:rPr>
        <w:t>minst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en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måned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før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permisjonen</w:t>
      </w:r>
      <w:r>
        <w:rPr>
          <w:color w:val="0E0E0E"/>
          <w:spacing w:val="-1"/>
          <w:w w:val="105"/>
        </w:rPr>
        <w:t> </w:t>
      </w:r>
      <w:r>
        <w:rPr>
          <w:color w:val="0E0E0E"/>
          <w:w w:val="105"/>
        </w:rPr>
        <w:t>skal</w:t>
      </w:r>
      <w:r>
        <w:rPr>
          <w:color w:val="0E0E0E"/>
          <w:spacing w:val="-15"/>
          <w:w w:val="105"/>
        </w:rPr>
        <w:t> </w:t>
      </w:r>
      <w:r>
        <w:rPr>
          <w:color w:val="0E0E0E"/>
          <w:w w:val="105"/>
        </w:rPr>
        <w:t>gjelde,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så</w:t>
      </w:r>
      <w:r>
        <w:rPr>
          <w:color w:val="0E0E0E"/>
          <w:spacing w:val="-6"/>
          <w:w w:val="105"/>
        </w:rPr>
        <w:t> </w:t>
      </w:r>
      <w:r>
        <w:rPr>
          <w:color w:val="0E0E0E"/>
          <w:w w:val="105"/>
        </w:rPr>
        <w:t>langt</w:t>
      </w:r>
      <w:r>
        <w:rPr>
          <w:color w:val="0E0E0E"/>
          <w:spacing w:val="-9"/>
          <w:w w:val="105"/>
        </w:rPr>
        <w:t> </w:t>
      </w:r>
      <w:r>
        <w:rPr>
          <w:color w:val="0E0E0E"/>
          <w:w w:val="105"/>
        </w:rPr>
        <w:t>det</w:t>
      </w:r>
      <w:r>
        <w:rPr>
          <w:color w:val="0E0E0E"/>
          <w:spacing w:val="-13"/>
          <w:w w:val="105"/>
        </w:rPr>
        <w:t> </w:t>
      </w:r>
      <w:r>
        <w:rPr>
          <w:color w:val="0E0E0E"/>
          <w:w w:val="105"/>
        </w:rPr>
        <w:t>er</w:t>
      </w:r>
      <w:r>
        <w:rPr>
          <w:color w:val="0E0E0E"/>
          <w:spacing w:val="-10"/>
          <w:w w:val="105"/>
        </w:rPr>
        <w:t> </w:t>
      </w:r>
      <w:r>
        <w:rPr>
          <w:color w:val="0E0E0E"/>
          <w:w w:val="105"/>
        </w:rPr>
        <w:t>mulig.</w:t>
      </w:r>
    </w:p>
    <w:p>
      <w:pPr>
        <w:pStyle w:val="BodyText"/>
        <w:spacing w:before="4"/>
        <w:ind w:left="1044"/>
      </w:pPr>
      <w:r>
        <w:rPr>
          <w:color w:val="0E0E0E"/>
          <w:spacing w:val="-2"/>
        </w:rPr>
        <w:t>Permisjonsgrunner: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0" w:hanging="356"/>
        <w:jc w:val="left"/>
        <w:rPr>
          <w:sz w:val="20"/>
        </w:rPr>
      </w:pPr>
      <w:r>
        <w:rPr>
          <w:color w:val="0E0E0E"/>
          <w:sz w:val="20"/>
        </w:rPr>
        <w:t>Foreldre</w:t>
      </w:r>
      <w:r>
        <w:rPr>
          <w:color w:val="0E0E0E"/>
          <w:spacing w:val="7"/>
          <w:sz w:val="20"/>
        </w:rPr>
        <w:t> </w:t>
      </w:r>
      <w:r>
        <w:rPr>
          <w:color w:val="0E0E0E"/>
          <w:sz w:val="20"/>
        </w:rPr>
        <w:t>i</w:t>
      </w:r>
      <w:r>
        <w:rPr>
          <w:color w:val="0E0E0E"/>
          <w:spacing w:val="2"/>
          <w:sz w:val="20"/>
        </w:rPr>
        <w:t> </w:t>
      </w:r>
      <w:r>
        <w:rPr>
          <w:color w:val="0E0E0E"/>
          <w:spacing w:val="-2"/>
          <w:sz w:val="20"/>
        </w:rPr>
        <w:t>omsorgspermisjon</w:t>
      </w:r>
    </w:p>
    <w:p>
      <w:pPr>
        <w:pStyle w:val="ListParagraph"/>
        <w:numPr>
          <w:ilvl w:val="2"/>
          <w:numId w:val="1"/>
        </w:numPr>
        <w:tabs>
          <w:tab w:pos="1766" w:val="left" w:leader="none"/>
          <w:tab w:pos="1767" w:val="left" w:leader="none"/>
        </w:tabs>
        <w:spacing w:line="240" w:lineRule="auto" w:before="68" w:after="0"/>
        <w:ind w:left="1766" w:right="0" w:hanging="358"/>
        <w:jc w:val="left"/>
        <w:rPr>
          <w:sz w:val="20"/>
        </w:rPr>
      </w:pPr>
      <w:r>
        <w:rPr>
          <w:color w:val="0E0E0E"/>
          <w:sz w:val="20"/>
        </w:rPr>
        <w:t>Alvorlig</w:t>
      </w:r>
      <w:r>
        <w:rPr>
          <w:color w:val="0E0E0E"/>
          <w:spacing w:val="-3"/>
          <w:sz w:val="20"/>
        </w:rPr>
        <w:t> </w:t>
      </w:r>
      <w:r>
        <w:rPr>
          <w:color w:val="0E0E0E"/>
          <w:sz w:val="20"/>
        </w:rPr>
        <w:t>sykdom</w:t>
      </w:r>
      <w:r>
        <w:rPr>
          <w:color w:val="0E0E0E"/>
          <w:spacing w:val="6"/>
          <w:sz w:val="20"/>
        </w:rPr>
        <w:t> </w:t>
      </w:r>
      <w:r>
        <w:rPr>
          <w:color w:val="0E0E0E"/>
          <w:sz w:val="20"/>
        </w:rPr>
        <w:t>eller</w:t>
      </w:r>
      <w:r>
        <w:rPr>
          <w:color w:val="0E0E0E"/>
          <w:spacing w:val="6"/>
          <w:sz w:val="20"/>
        </w:rPr>
        <w:t> </w:t>
      </w:r>
      <w:r>
        <w:rPr>
          <w:color w:val="0E0E0E"/>
          <w:sz w:val="20"/>
        </w:rPr>
        <w:t>krise</w:t>
      </w:r>
      <w:r>
        <w:rPr>
          <w:color w:val="0E0E0E"/>
          <w:spacing w:val="6"/>
          <w:sz w:val="20"/>
        </w:rPr>
        <w:t> </w:t>
      </w:r>
      <w:r>
        <w:rPr>
          <w:color w:val="0E0E0E"/>
          <w:sz w:val="20"/>
        </w:rPr>
        <w:t>i</w:t>
      </w:r>
      <w:r>
        <w:rPr>
          <w:color w:val="0E0E0E"/>
          <w:spacing w:val="5"/>
          <w:sz w:val="20"/>
        </w:rPr>
        <w:t> </w:t>
      </w:r>
      <w:r>
        <w:rPr>
          <w:color w:val="0E0E0E"/>
          <w:spacing w:val="-2"/>
          <w:sz w:val="20"/>
        </w:rPr>
        <w:t>familien</w:t>
      </w:r>
    </w:p>
    <w:p>
      <w:pPr>
        <w:pStyle w:val="ListParagraph"/>
        <w:numPr>
          <w:ilvl w:val="2"/>
          <w:numId w:val="1"/>
        </w:numPr>
        <w:tabs>
          <w:tab w:pos="1759" w:val="left" w:leader="none"/>
          <w:tab w:pos="1760" w:val="left" w:leader="none"/>
        </w:tabs>
        <w:spacing w:line="240" w:lineRule="auto" w:before="77" w:after="0"/>
        <w:ind w:left="1759" w:right="0" w:hanging="356"/>
        <w:jc w:val="left"/>
        <w:rPr>
          <w:sz w:val="20"/>
        </w:rPr>
      </w:pPr>
      <w:r>
        <w:rPr>
          <w:color w:val="0E0E0E"/>
          <w:sz w:val="20"/>
        </w:rPr>
        <w:t>Foreldre</w:t>
      </w:r>
      <w:r>
        <w:rPr>
          <w:color w:val="0E0E0E"/>
          <w:spacing w:val="14"/>
          <w:sz w:val="20"/>
        </w:rPr>
        <w:t> </w:t>
      </w:r>
      <w:r>
        <w:rPr>
          <w:color w:val="0E0E0E"/>
          <w:sz w:val="20"/>
        </w:rPr>
        <w:t>i</w:t>
      </w:r>
      <w:r>
        <w:rPr>
          <w:color w:val="0E0E0E"/>
          <w:spacing w:val="7"/>
          <w:sz w:val="20"/>
        </w:rPr>
        <w:t> </w:t>
      </w:r>
      <w:r>
        <w:rPr>
          <w:color w:val="0E0E0E"/>
          <w:sz w:val="20"/>
        </w:rPr>
        <w:t>permisjon</w:t>
      </w:r>
      <w:r>
        <w:rPr>
          <w:color w:val="0E0E0E"/>
          <w:spacing w:val="19"/>
          <w:sz w:val="20"/>
        </w:rPr>
        <w:t> </w:t>
      </w:r>
      <w:r>
        <w:rPr>
          <w:color w:val="0E0E0E"/>
          <w:sz w:val="20"/>
        </w:rPr>
        <w:t>eller</w:t>
      </w:r>
      <w:r>
        <w:rPr>
          <w:color w:val="0E0E0E"/>
          <w:spacing w:val="8"/>
          <w:sz w:val="20"/>
        </w:rPr>
        <w:t> </w:t>
      </w:r>
      <w:r>
        <w:rPr>
          <w:color w:val="0E0E0E"/>
          <w:sz w:val="20"/>
        </w:rPr>
        <w:t>uventet</w:t>
      </w:r>
      <w:r>
        <w:rPr>
          <w:color w:val="0E0E0E"/>
          <w:spacing w:val="20"/>
          <w:sz w:val="20"/>
        </w:rPr>
        <w:t> </w:t>
      </w:r>
      <w:r>
        <w:rPr>
          <w:color w:val="0E0E0E"/>
          <w:spacing w:val="-2"/>
          <w:sz w:val="20"/>
        </w:rPr>
        <w:t>arbeidsledighet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742" w:val="left" w:leader="none"/>
          <w:tab w:pos="1743" w:val="left" w:leader="none"/>
        </w:tabs>
        <w:spacing w:line="240" w:lineRule="auto" w:before="1" w:after="0"/>
        <w:ind w:left="1742" w:right="0" w:hanging="712"/>
        <w:jc w:val="left"/>
      </w:pPr>
      <w:r>
        <w:rPr>
          <w:color w:val="0E0E0E"/>
          <w:spacing w:val="-4"/>
        </w:rPr>
        <w:t>Tap</w:t>
      </w:r>
      <w:r>
        <w:rPr>
          <w:color w:val="0E0E0E"/>
          <w:spacing w:val="-8"/>
        </w:rPr>
        <w:t> </w:t>
      </w:r>
      <w:r>
        <w:rPr>
          <w:color w:val="0E0E0E"/>
          <w:spacing w:val="-4"/>
        </w:rPr>
        <w:t>av</w:t>
      </w:r>
      <w:r>
        <w:rPr>
          <w:color w:val="0E0E0E"/>
          <w:spacing w:val="-7"/>
        </w:rPr>
        <w:t> </w:t>
      </w:r>
      <w:r>
        <w:rPr>
          <w:color w:val="0E0E0E"/>
          <w:spacing w:val="-4"/>
        </w:rPr>
        <w:t>plass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ind w:left="1026"/>
      </w:pPr>
      <w:r>
        <w:rPr>
          <w:color w:val="0E0E0E"/>
          <w:spacing w:val="-4"/>
        </w:rPr>
        <w:t>Tap</w:t>
      </w:r>
      <w:r>
        <w:rPr>
          <w:color w:val="0E0E0E"/>
          <w:spacing w:val="-10"/>
        </w:rPr>
        <w:t> </w:t>
      </w:r>
      <w:r>
        <w:rPr>
          <w:color w:val="0E0E0E"/>
          <w:spacing w:val="-4"/>
        </w:rPr>
        <w:t>av</w:t>
      </w:r>
      <w:r>
        <w:rPr>
          <w:color w:val="0E0E0E"/>
          <w:spacing w:val="-10"/>
        </w:rPr>
        <w:t> </w:t>
      </w:r>
      <w:r>
        <w:rPr>
          <w:color w:val="0E0E0E"/>
          <w:spacing w:val="-4"/>
        </w:rPr>
        <w:t>plass</w:t>
      </w:r>
      <w:r>
        <w:rPr>
          <w:color w:val="0E0E0E"/>
          <w:spacing w:val="-10"/>
        </w:rPr>
        <w:t> </w:t>
      </w:r>
      <w:r>
        <w:rPr>
          <w:color w:val="0E0E0E"/>
          <w:spacing w:val="-4"/>
        </w:rPr>
        <w:t>i</w:t>
      </w:r>
      <w:r>
        <w:rPr>
          <w:color w:val="0E0E0E"/>
          <w:spacing w:val="-10"/>
        </w:rPr>
        <w:t> </w:t>
      </w:r>
      <w:r>
        <w:rPr>
          <w:color w:val="0E0E0E"/>
          <w:spacing w:val="-4"/>
        </w:rPr>
        <w:t>SFO</w:t>
      </w:r>
      <w:r>
        <w:rPr>
          <w:color w:val="0E0E0E"/>
          <w:spacing w:val="-7"/>
        </w:rPr>
        <w:t> </w:t>
      </w:r>
      <w:r>
        <w:rPr>
          <w:color w:val="0E0E0E"/>
          <w:spacing w:val="-4"/>
        </w:rPr>
        <w:t>kan</w:t>
      </w:r>
      <w:r>
        <w:rPr>
          <w:color w:val="0E0E0E"/>
          <w:spacing w:val="-10"/>
        </w:rPr>
        <w:t> </w:t>
      </w:r>
      <w:r>
        <w:rPr>
          <w:color w:val="0E0E0E"/>
          <w:spacing w:val="-4"/>
        </w:rPr>
        <w:t>skje</w:t>
      </w:r>
      <w:r>
        <w:rPr>
          <w:color w:val="0E0E0E"/>
          <w:spacing w:val="-9"/>
        </w:rPr>
        <w:t> </w:t>
      </w:r>
      <w:r>
        <w:rPr>
          <w:color w:val="0E0E0E"/>
          <w:spacing w:val="-4"/>
        </w:rPr>
        <w:t>ved: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"/>
        </w:numPr>
        <w:tabs>
          <w:tab w:pos="1756" w:val="left" w:leader="none"/>
          <w:tab w:pos="1757" w:val="left" w:leader="none"/>
        </w:tabs>
        <w:spacing w:line="240" w:lineRule="auto" w:before="0" w:after="0"/>
        <w:ind w:left="1756" w:right="0" w:hanging="367"/>
        <w:jc w:val="left"/>
        <w:rPr>
          <w:sz w:val="20"/>
        </w:rPr>
      </w:pPr>
      <w:r>
        <w:rPr>
          <w:color w:val="0E0E0E"/>
          <w:sz w:val="20"/>
        </w:rPr>
        <w:t>Liten</w:t>
      </w:r>
      <w:r>
        <w:rPr>
          <w:color w:val="0E0E0E"/>
          <w:spacing w:val="-6"/>
          <w:sz w:val="20"/>
        </w:rPr>
        <w:t> </w:t>
      </w:r>
      <w:r>
        <w:rPr>
          <w:color w:val="0E0E0E"/>
          <w:sz w:val="20"/>
        </w:rPr>
        <w:t>bruk</w:t>
      </w:r>
      <w:r>
        <w:rPr>
          <w:color w:val="0E0E0E"/>
          <w:spacing w:val="-5"/>
          <w:sz w:val="20"/>
        </w:rPr>
        <w:t> </w:t>
      </w:r>
      <w:r>
        <w:rPr>
          <w:color w:val="0E0E0E"/>
          <w:sz w:val="20"/>
        </w:rPr>
        <w:t>av</w:t>
      </w:r>
      <w:r>
        <w:rPr>
          <w:color w:val="0E0E0E"/>
          <w:spacing w:val="-10"/>
          <w:sz w:val="20"/>
        </w:rPr>
        <w:t> </w:t>
      </w:r>
      <w:r>
        <w:rPr>
          <w:color w:val="0E0E0E"/>
          <w:sz w:val="20"/>
        </w:rPr>
        <w:t>SFO-plassen,</w:t>
      </w:r>
      <w:r>
        <w:rPr>
          <w:color w:val="0E0E0E"/>
          <w:spacing w:val="9"/>
          <w:sz w:val="20"/>
        </w:rPr>
        <w:t> </w:t>
      </w:r>
      <w:r>
        <w:rPr>
          <w:color w:val="0E0E0E"/>
          <w:sz w:val="20"/>
        </w:rPr>
        <w:t>og</w:t>
      </w:r>
      <w:r>
        <w:rPr>
          <w:color w:val="0E0E0E"/>
          <w:spacing w:val="-14"/>
          <w:sz w:val="20"/>
        </w:rPr>
        <w:t> </w:t>
      </w:r>
      <w:r>
        <w:rPr>
          <w:color w:val="0E0E0E"/>
          <w:sz w:val="20"/>
        </w:rPr>
        <w:t>det</w:t>
      </w:r>
      <w:r>
        <w:rPr>
          <w:color w:val="0E0E0E"/>
          <w:spacing w:val="-9"/>
          <w:sz w:val="20"/>
        </w:rPr>
        <w:t> </w:t>
      </w:r>
      <w:r>
        <w:rPr>
          <w:color w:val="0E0E0E"/>
          <w:sz w:val="20"/>
        </w:rPr>
        <w:t>ikke blir</w:t>
      </w:r>
      <w:r>
        <w:rPr>
          <w:color w:val="0E0E0E"/>
          <w:spacing w:val="-10"/>
          <w:sz w:val="20"/>
        </w:rPr>
        <w:t> </w:t>
      </w:r>
      <w:r>
        <w:rPr>
          <w:color w:val="0E0E0E"/>
          <w:sz w:val="20"/>
        </w:rPr>
        <w:t>gitt</w:t>
      </w:r>
      <w:r>
        <w:rPr>
          <w:color w:val="0E0E0E"/>
          <w:spacing w:val="-8"/>
          <w:sz w:val="20"/>
        </w:rPr>
        <w:t> </w:t>
      </w:r>
      <w:r>
        <w:rPr>
          <w:color w:val="0E0E0E"/>
          <w:sz w:val="20"/>
        </w:rPr>
        <w:t>beskjed</w:t>
      </w:r>
      <w:r>
        <w:rPr>
          <w:color w:val="0E0E0E"/>
          <w:spacing w:val="-4"/>
          <w:sz w:val="20"/>
        </w:rPr>
        <w:t> </w:t>
      </w:r>
      <w:r>
        <w:rPr>
          <w:color w:val="0E0E0E"/>
          <w:sz w:val="20"/>
        </w:rPr>
        <w:t>til</w:t>
      </w:r>
      <w:r>
        <w:rPr>
          <w:color w:val="0E0E0E"/>
          <w:spacing w:val="25"/>
          <w:sz w:val="20"/>
        </w:rPr>
        <w:t> </w:t>
      </w:r>
      <w:r>
        <w:rPr>
          <w:color w:val="0E0E0E"/>
          <w:sz w:val="20"/>
        </w:rPr>
        <w:t>personalet</w:t>
      </w:r>
      <w:r>
        <w:rPr>
          <w:color w:val="0E0E0E"/>
          <w:spacing w:val="9"/>
          <w:sz w:val="20"/>
        </w:rPr>
        <w:t> </w:t>
      </w:r>
      <w:r>
        <w:rPr>
          <w:color w:val="0E0E0E"/>
          <w:sz w:val="20"/>
        </w:rPr>
        <w:t>om</w:t>
      </w:r>
      <w:r>
        <w:rPr>
          <w:color w:val="0E0E0E"/>
          <w:spacing w:val="-4"/>
          <w:sz w:val="20"/>
        </w:rPr>
        <w:t> </w:t>
      </w:r>
      <w:r>
        <w:rPr>
          <w:color w:val="0E0E0E"/>
          <w:spacing w:val="-2"/>
          <w:sz w:val="20"/>
        </w:rPr>
        <w:t>fravær</w:t>
      </w:r>
    </w:p>
    <w:p>
      <w:pPr>
        <w:pStyle w:val="ListParagraph"/>
        <w:numPr>
          <w:ilvl w:val="2"/>
          <w:numId w:val="1"/>
        </w:numPr>
        <w:tabs>
          <w:tab w:pos="1751" w:val="left" w:leader="none"/>
          <w:tab w:pos="1752" w:val="left" w:leader="none"/>
        </w:tabs>
        <w:spacing w:line="240" w:lineRule="auto" w:before="73" w:after="0"/>
        <w:ind w:left="1751" w:right="0" w:hanging="357"/>
        <w:jc w:val="left"/>
        <w:rPr>
          <w:sz w:val="20"/>
        </w:rPr>
      </w:pPr>
      <w:r>
        <w:rPr>
          <w:color w:val="0E0E0E"/>
          <w:sz w:val="20"/>
        </w:rPr>
        <w:t>Manglende</w:t>
      </w:r>
      <w:r>
        <w:rPr>
          <w:color w:val="0E0E0E"/>
          <w:spacing w:val="10"/>
          <w:sz w:val="20"/>
        </w:rPr>
        <w:t> </w:t>
      </w:r>
      <w:r>
        <w:rPr>
          <w:color w:val="0E0E0E"/>
          <w:sz w:val="20"/>
        </w:rPr>
        <w:t>betaling</w:t>
      </w:r>
      <w:r>
        <w:rPr>
          <w:color w:val="0E0E0E"/>
          <w:spacing w:val="-8"/>
          <w:sz w:val="20"/>
        </w:rPr>
        <w:t> </w:t>
      </w:r>
      <w:r>
        <w:rPr>
          <w:color w:val="0E0E0E"/>
          <w:sz w:val="20"/>
        </w:rPr>
        <w:t>av</w:t>
      </w:r>
      <w:r>
        <w:rPr>
          <w:color w:val="0E0E0E"/>
          <w:spacing w:val="-14"/>
          <w:sz w:val="20"/>
        </w:rPr>
        <w:t> </w:t>
      </w:r>
      <w:r>
        <w:rPr>
          <w:color w:val="0E0E0E"/>
          <w:sz w:val="20"/>
        </w:rPr>
        <w:t>SFO-avgift</w:t>
      </w:r>
      <w:r>
        <w:rPr>
          <w:color w:val="0E0E0E"/>
          <w:spacing w:val="13"/>
          <w:sz w:val="20"/>
        </w:rPr>
        <w:t> </w:t>
      </w:r>
      <w:r>
        <w:rPr>
          <w:color w:val="0E0E0E"/>
          <w:sz w:val="20"/>
        </w:rPr>
        <w:t>i</w:t>
      </w:r>
      <w:r>
        <w:rPr>
          <w:color w:val="0E0E0E"/>
          <w:spacing w:val="-2"/>
          <w:sz w:val="20"/>
        </w:rPr>
        <w:t> </w:t>
      </w:r>
      <w:r>
        <w:rPr>
          <w:color w:val="0E0E0E"/>
          <w:sz w:val="20"/>
        </w:rPr>
        <w:t>mer</w:t>
      </w:r>
      <w:r>
        <w:rPr>
          <w:color w:val="0E0E0E"/>
          <w:spacing w:val="-6"/>
          <w:sz w:val="20"/>
        </w:rPr>
        <w:t> </w:t>
      </w:r>
      <w:r>
        <w:rPr>
          <w:color w:val="0E0E0E"/>
          <w:sz w:val="20"/>
        </w:rPr>
        <w:t>enn</w:t>
      </w:r>
      <w:r>
        <w:rPr>
          <w:color w:val="0E0E0E"/>
          <w:spacing w:val="-7"/>
          <w:sz w:val="20"/>
        </w:rPr>
        <w:t> </w:t>
      </w:r>
      <w:r>
        <w:rPr>
          <w:color w:val="0E0E0E"/>
          <w:sz w:val="20"/>
        </w:rPr>
        <w:t>to</w:t>
      </w:r>
      <w:r>
        <w:rPr>
          <w:color w:val="0E0E0E"/>
          <w:spacing w:val="8"/>
          <w:sz w:val="20"/>
        </w:rPr>
        <w:t> </w:t>
      </w:r>
      <w:r>
        <w:rPr>
          <w:color w:val="0E0E0E"/>
          <w:spacing w:val="-2"/>
          <w:sz w:val="20"/>
        </w:rPr>
        <w:t>måneder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tabs>
          <w:tab w:pos="1732" w:val="left" w:leader="none"/>
        </w:tabs>
        <w:spacing w:before="162"/>
      </w:pPr>
      <w:r>
        <w:rPr>
          <w:color w:val="0E0E0E"/>
          <w:spacing w:val="-5"/>
        </w:rPr>
        <w:t>§5</w:t>
      </w:r>
      <w:r>
        <w:rPr>
          <w:color w:val="0E0E0E"/>
        </w:rPr>
        <w:tab/>
      </w:r>
      <w:r>
        <w:rPr>
          <w:color w:val="0E0E0E"/>
          <w:spacing w:val="-4"/>
        </w:rPr>
        <w:t>Betaling</w:t>
      </w:r>
      <w:r>
        <w:rPr>
          <w:color w:val="0E0E0E"/>
          <w:spacing w:val="-3"/>
        </w:rPr>
        <w:t> </w:t>
      </w:r>
      <w:r>
        <w:rPr>
          <w:color w:val="0E0E0E"/>
          <w:spacing w:val="-4"/>
        </w:rPr>
        <w:t>for</w:t>
      </w:r>
      <w:r>
        <w:rPr>
          <w:color w:val="0E0E0E"/>
          <w:spacing w:val="-8"/>
        </w:rPr>
        <w:t> </w:t>
      </w:r>
      <w:r>
        <w:rPr>
          <w:color w:val="0E0E0E"/>
          <w:spacing w:val="-4"/>
        </w:rPr>
        <w:t>opphold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tabs>
          <w:tab w:pos="1776" w:val="left" w:leader="none"/>
        </w:tabs>
        <w:spacing w:line="302" w:lineRule="auto"/>
        <w:ind w:left="1017" w:right="893" w:firstLine="8"/>
      </w:pPr>
      <w:r>
        <w:rPr>
          <w:color w:val="0E0E0E"/>
        </w:rPr>
        <w:t>Betaling for</w:t>
      </w:r>
      <w:r>
        <w:rPr>
          <w:color w:val="0E0E0E"/>
          <w:spacing w:val="40"/>
        </w:rPr>
        <w:t> </w:t>
      </w:r>
      <w:r>
        <w:rPr>
          <w:color w:val="0E0E0E"/>
        </w:rPr>
        <w:t>opphold skjer etterskuddsvis</w:t>
      </w:r>
      <w:r>
        <w:rPr>
          <w:color w:val="0E0E0E"/>
          <w:spacing w:val="-1"/>
        </w:rPr>
        <w:t> </w:t>
      </w:r>
      <w:r>
        <w:rPr>
          <w:color w:val="0E0E0E"/>
        </w:rPr>
        <w:t>den 20.</w:t>
      </w:r>
      <w:r>
        <w:rPr>
          <w:color w:val="0E0E0E"/>
          <w:spacing w:val="-1"/>
        </w:rPr>
        <w:t> </w:t>
      </w:r>
      <w:r>
        <w:rPr>
          <w:color w:val="0E0E0E"/>
        </w:rPr>
        <w:t>i hver måned til</w:t>
      </w:r>
      <w:r>
        <w:rPr>
          <w:color w:val="0E0E0E"/>
          <w:spacing w:val="40"/>
        </w:rPr>
        <w:t> </w:t>
      </w:r>
      <w:r>
        <w:rPr>
          <w:color w:val="0E0E0E"/>
        </w:rPr>
        <w:t>kommunekassa,</w:t>
      </w:r>
      <w:r>
        <w:rPr>
          <w:color w:val="0E0E0E"/>
          <w:spacing w:val="31"/>
        </w:rPr>
        <w:t> </w:t>
      </w:r>
      <w:r>
        <w:rPr>
          <w:color w:val="0E0E0E"/>
        </w:rPr>
        <w:t>etter satser vedtatt av kommunestyret.</w:t>
      </w:r>
      <w:r>
        <w:rPr>
          <w:color w:val="0E0E0E"/>
          <w:spacing w:val="-4"/>
        </w:rPr>
        <w:t> </w:t>
      </w:r>
      <w:r>
        <w:rPr>
          <w:color w:val="0E0E0E"/>
        </w:rPr>
        <w:t>Til vanlig skjer dette i desember med behandling av budsjett for påfølgende år.</w:t>
      </w:r>
      <w:r>
        <w:rPr>
          <w:color w:val="0E0E0E"/>
          <w:spacing w:val="-3"/>
        </w:rPr>
        <w:t> </w:t>
      </w:r>
      <w:r>
        <w:rPr>
          <w:color w:val="0E0E0E"/>
        </w:rPr>
        <w:t>Ved endringer av betalingssatsen</w:t>
      </w:r>
      <w:r>
        <w:rPr>
          <w:color w:val="0E0E0E"/>
          <w:spacing w:val="-8"/>
        </w:rPr>
        <w:t> </w:t>
      </w:r>
      <w:r>
        <w:rPr>
          <w:color w:val="0E0E0E"/>
        </w:rPr>
        <w:t>skal de foresatte ha skriftlig</w:t>
      </w:r>
      <w:r>
        <w:rPr>
          <w:color w:val="0E0E0E"/>
          <w:spacing w:val="-1"/>
        </w:rPr>
        <w:t> </w:t>
      </w:r>
      <w:r>
        <w:rPr>
          <w:color w:val="0E0E0E"/>
        </w:rPr>
        <w:t>melding</w:t>
      </w:r>
      <w:r>
        <w:rPr>
          <w:color w:val="0E0E0E"/>
          <w:spacing w:val="-2"/>
        </w:rPr>
        <w:t> </w:t>
      </w:r>
      <w:r>
        <w:rPr>
          <w:color w:val="0E0E0E"/>
        </w:rPr>
        <w:t>om dette med en</w:t>
      </w:r>
      <w:r>
        <w:rPr>
          <w:color w:val="0E0E0E"/>
          <w:spacing w:val="-15"/>
        </w:rPr>
        <w:t> </w:t>
      </w:r>
      <w:r>
        <w:rPr>
          <w:color w:val="0E0E0E"/>
          <w:sz w:val="19"/>
        </w:rPr>
        <w:t>-1-</w:t>
        <w:tab/>
      </w:r>
      <w:r>
        <w:rPr>
          <w:color w:val="0E0E0E"/>
        </w:rPr>
        <w:t>måneds varsel. SFO i Loppa tilbyr plass eter skoleåret. For dette tilbudet betales det for</w:t>
      </w:r>
      <w:r>
        <w:rPr>
          <w:color w:val="0E0E0E"/>
          <w:spacing w:val="-3"/>
        </w:rPr>
        <w:t> </w:t>
      </w:r>
      <w:r>
        <w:rPr>
          <w:color w:val="0E0E0E"/>
        </w:rPr>
        <w:t>10</w:t>
      </w:r>
    </w:p>
    <w:p>
      <w:pPr>
        <w:spacing w:after="0" w:line="302" w:lineRule="auto"/>
        <w:sectPr>
          <w:pgSz w:w="11910" w:h="16830"/>
          <w:pgMar w:top="1140" w:bottom="280" w:left="320" w:right="740"/>
        </w:sectPr>
      </w:pPr>
    </w:p>
    <w:p>
      <w:pPr>
        <w:spacing w:line="321" w:lineRule="auto" w:before="76"/>
        <w:ind w:left="1057" w:right="718" w:hanging="1"/>
        <w:jc w:val="left"/>
        <w:rPr>
          <w:sz w:val="19"/>
        </w:rPr>
      </w:pPr>
      <w:r>
        <w:rPr>
          <w:color w:val="0C0C0C"/>
          <w:w w:val="105"/>
          <w:sz w:val="19"/>
        </w:rPr>
        <w:t>måneder.</w:t>
      </w:r>
      <w:r>
        <w:rPr>
          <w:color w:val="0C0C0C"/>
          <w:spacing w:val="-4"/>
          <w:w w:val="105"/>
          <w:sz w:val="19"/>
        </w:rPr>
        <w:t> </w:t>
      </w:r>
      <w:r>
        <w:rPr>
          <w:color w:val="0C0C0C"/>
          <w:w w:val="105"/>
          <w:sz w:val="19"/>
        </w:rPr>
        <w:t>Det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kreves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ikke betaling</w:t>
      </w:r>
      <w:r>
        <w:rPr>
          <w:color w:val="0C0C0C"/>
          <w:spacing w:val="-4"/>
          <w:w w:val="105"/>
          <w:sz w:val="19"/>
        </w:rPr>
        <w:t> </w:t>
      </w:r>
      <w:r>
        <w:rPr>
          <w:color w:val="0C0C0C"/>
          <w:w w:val="105"/>
          <w:sz w:val="19"/>
        </w:rPr>
        <w:t>for elever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som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pga skoleskyss må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være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på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SFO kl 0830</w:t>
      </w:r>
      <w:r>
        <w:rPr>
          <w:color w:val="0C0C0C"/>
          <w:spacing w:val="-17"/>
          <w:w w:val="105"/>
          <w:sz w:val="19"/>
        </w:rPr>
        <w:t> </w:t>
      </w:r>
      <w:r>
        <w:rPr>
          <w:color w:val="0C0C0C"/>
          <w:w w:val="105"/>
          <w:sz w:val="19"/>
        </w:rPr>
        <w:t>-1400 utenom dagens undervisningstid. Skoleskyssen følger skoleåret.</w:t>
      </w:r>
    </w:p>
    <w:p>
      <w:pPr>
        <w:spacing w:line="321" w:lineRule="auto" w:before="154"/>
        <w:ind w:left="1056" w:right="718" w:firstLine="2"/>
        <w:jc w:val="left"/>
        <w:rPr>
          <w:sz w:val="19"/>
        </w:rPr>
      </w:pPr>
      <w:r>
        <w:rPr>
          <w:color w:val="0C0C0C"/>
          <w:w w:val="105"/>
          <w:sz w:val="19"/>
        </w:rPr>
        <w:t>Det betales kostpenger i tillegg, som fastsettes av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samarbeidsutvalget.</w:t>
      </w:r>
      <w:r>
        <w:rPr>
          <w:color w:val="0C0C0C"/>
          <w:spacing w:val="-15"/>
          <w:w w:val="105"/>
          <w:sz w:val="19"/>
        </w:rPr>
        <w:t> </w:t>
      </w:r>
      <w:r>
        <w:rPr>
          <w:color w:val="0C0C0C"/>
          <w:w w:val="105"/>
          <w:sz w:val="19"/>
        </w:rPr>
        <w:t>Det serveres et lettere måltid hver dag i SFO.</w:t>
      </w:r>
    </w:p>
    <w:p>
      <w:pPr>
        <w:spacing w:line="321" w:lineRule="auto" w:before="160"/>
        <w:ind w:left="1052" w:right="1406" w:firstLine="2"/>
        <w:jc w:val="left"/>
        <w:rPr>
          <w:sz w:val="19"/>
        </w:rPr>
      </w:pPr>
      <w:r>
        <w:rPr>
          <w:color w:val="0C0C0C"/>
          <w:w w:val="105"/>
          <w:sz w:val="19"/>
        </w:rPr>
        <w:t>Det gis 30% søskenmoderasjon</w:t>
      </w:r>
      <w:r>
        <w:rPr>
          <w:color w:val="0C0C0C"/>
          <w:spacing w:val="-7"/>
          <w:w w:val="105"/>
          <w:sz w:val="19"/>
        </w:rPr>
        <w:t> </w:t>
      </w:r>
      <w:r>
        <w:rPr>
          <w:color w:val="0C0C0C"/>
          <w:w w:val="105"/>
          <w:sz w:val="19"/>
        </w:rPr>
        <w:t>for</w:t>
      </w:r>
      <w:r>
        <w:rPr>
          <w:color w:val="0C0C0C"/>
          <w:spacing w:val="39"/>
          <w:w w:val="105"/>
          <w:sz w:val="19"/>
        </w:rPr>
        <w:t> </w:t>
      </w:r>
      <w:r>
        <w:rPr>
          <w:color w:val="0C0C0C"/>
          <w:w w:val="105"/>
          <w:sz w:val="19"/>
        </w:rPr>
        <w:t>2.barn og</w:t>
      </w:r>
      <w:r>
        <w:rPr>
          <w:color w:val="0C0C0C"/>
          <w:spacing w:val="-4"/>
          <w:w w:val="105"/>
          <w:sz w:val="19"/>
        </w:rPr>
        <w:t> </w:t>
      </w:r>
      <w:r>
        <w:rPr>
          <w:color w:val="0C0C0C"/>
          <w:w w:val="105"/>
          <w:sz w:val="19"/>
        </w:rPr>
        <w:t>50% for</w:t>
      </w:r>
      <w:r>
        <w:rPr>
          <w:color w:val="0C0C0C"/>
          <w:spacing w:val="40"/>
          <w:w w:val="105"/>
          <w:sz w:val="19"/>
        </w:rPr>
        <w:t> </w:t>
      </w:r>
      <w:r>
        <w:rPr>
          <w:color w:val="0C0C0C"/>
          <w:w w:val="105"/>
          <w:sz w:val="19"/>
        </w:rPr>
        <w:t>3. barn. Moderasjonen gjelder både i barnehage og</w:t>
      </w:r>
      <w:r>
        <w:rPr>
          <w:color w:val="0C0C0C"/>
          <w:spacing w:val="-18"/>
          <w:w w:val="105"/>
          <w:sz w:val="19"/>
        </w:rPr>
        <w:t> </w:t>
      </w:r>
      <w:r>
        <w:rPr>
          <w:color w:val="0C0C0C"/>
          <w:w w:val="105"/>
          <w:sz w:val="19"/>
        </w:rPr>
        <w:t>SFO,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og</w:t>
      </w:r>
      <w:r>
        <w:rPr>
          <w:color w:val="0C0C0C"/>
          <w:spacing w:val="-16"/>
          <w:w w:val="105"/>
          <w:sz w:val="19"/>
        </w:rPr>
        <w:t> </w:t>
      </w:r>
      <w:r>
        <w:rPr>
          <w:color w:val="0C0C0C"/>
          <w:w w:val="105"/>
          <w:sz w:val="19"/>
        </w:rPr>
        <w:t>omfatter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søsken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som bor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sammen. Det yngste barnet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står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for</w:t>
      </w:r>
      <w:r>
        <w:rPr>
          <w:color w:val="0C0C0C"/>
          <w:spacing w:val="20"/>
          <w:w w:val="105"/>
          <w:sz w:val="19"/>
        </w:rPr>
        <w:t> </w:t>
      </w:r>
      <w:r>
        <w:rPr>
          <w:color w:val="0C0C0C"/>
          <w:w w:val="105"/>
          <w:sz w:val="19"/>
        </w:rPr>
        <w:t>hel</w:t>
      </w:r>
      <w:r>
        <w:rPr>
          <w:color w:val="0C0C0C"/>
          <w:spacing w:val="-8"/>
          <w:w w:val="105"/>
          <w:sz w:val="19"/>
        </w:rPr>
        <w:t> </w:t>
      </w:r>
      <w:r>
        <w:rPr>
          <w:color w:val="0C0C0C"/>
          <w:w w:val="105"/>
          <w:sz w:val="19"/>
        </w:rPr>
        <w:t>sats.</w:t>
      </w:r>
    </w:p>
    <w:p>
      <w:pPr>
        <w:spacing w:line="326" w:lineRule="auto" w:before="154"/>
        <w:ind w:left="1052" w:right="718" w:hanging="4"/>
        <w:jc w:val="left"/>
        <w:rPr>
          <w:sz w:val="19"/>
        </w:rPr>
      </w:pPr>
      <w:r>
        <w:rPr>
          <w:color w:val="0C0C0C"/>
          <w:w w:val="105"/>
          <w:sz w:val="19"/>
        </w:rPr>
        <w:t>Fravær i forbindelse med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sykdom og</w:t>
      </w:r>
      <w:r>
        <w:rPr>
          <w:color w:val="0C0C0C"/>
          <w:spacing w:val="-14"/>
          <w:w w:val="105"/>
          <w:sz w:val="19"/>
        </w:rPr>
        <w:t> </w:t>
      </w:r>
      <w:r>
        <w:rPr>
          <w:color w:val="0C0C0C"/>
          <w:w w:val="105"/>
          <w:sz w:val="19"/>
        </w:rPr>
        <w:t>liknende meldes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til</w:t>
      </w:r>
      <w:r>
        <w:rPr>
          <w:color w:val="0C0C0C"/>
          <w:spacing w:val="20"/>
          <w:w w:val="105"/>
          <w:sz w:val="19"/>
        </w:rPr>
        <w:t> </w:t>
      </w:r>
      <w:r>
        <w:rPr>
          <w:color w:val="0C0C0C"/>
          <w:w w:val="105"/>
          <w:sz w:val="19"/>
        </w:rPr>
        <w:t>SFO snarest mulig.</w:t>
      </w:r>
      <w:r>
        <w:rPr>
          <w:color w:val="0C0C0C"/>
          <w:spacing w:val="-9"/>
          <w:w w:val="105"/>
          <w:sz w:val="19"/>
        </w:rPr>
        <w:t> </w:t>
      </w:r>
      <w:r>
        <w:rPr>
          <w:color w:val="0C0C0C"/>
          <w:w w:val="105"/>
          <w:sz w:val="19"/>
        </w:rPr>
        <w:t>Ved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dokumentert sykdom utover 1 måned, kan det</w:t>
      </w:r>
      <w:r>
        <w:rPr>
          <w:color w:val="0C0C0C"/>
          <w:spacing w:val="40"/>
          <w:w w:val="105"/>
          <w:sz w:val="19"/>
        </w:rPr>
        <w:t> </w:t>
      </w:r>
      <w:r>
        <w:rPr>
          <w:color w:val="0C0C0C"/>
          <w:w w:val="105"/>
          <w:sz w:val="19"/>
        </w:rPr>
        <w:t>søkes om fritak fra foreldrebetaling.</w:t>
      </w:r>
    </w:p>
    <w:p>
      <w:pPr>
        <w:spacing w:line="321" w:lineRule="auto" w:before="151"/>
        <w:ind w:left="1043" w:right="718" w:firstLine="7"/>
        <w:jc w:val="left"/>
        <w:rPr>
          <w:sz w:val="19"/>
        </w:rPr>
      </w:pPr>
      <w:r>
        <w:rPr>
          <w:color w:val="0C0C0C"/>
          <w:w w:val="105"/>
          <w:sz w:val="19"/>
        </w:rPr>
        <w:t>Når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restansen på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plass</w:t>
      </w:r>
      <w:r>
        <w:rPr>
          <w:color w:val="0C0C0C"/>
          <w:spacing w:val="-7"/>
          <w:w w:val="105"/>
          <w:sz w:val="19"/>
        </w:rPr>
        <w:t> </w:t>
      </w:r>
      <w:r>
        <w:rPr>
          <w:color w:val="0C0C0C"/>
          <w:w w:val="105"/>
          <w:sz w:val="19"/>
        </w:rPr>
        <w:t>i</w:t>
      </w:r>
      <w:r>
        <w:rPr>
          <w:color w:val="0C0C0C"/>
          <w:spacing w:val="-9"/>
          <w:w w:val="105"/>
          <w:sz w:val="19"/>
        </w:rPr>
        <w:t> </w:t>
      </w:r>
      <w:r>
        <w:rPr>
          <w:color w:val="0C0C0C"/>
          <w:w w:val="105"/>
          <w:sz w:val="19"/>
        </w:rPr>
        <w:t>SFO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er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2</w:t>
      </w:r>
      <w:r>
        <w:rPr>
          <w:color w:val="0C0C0C"/>
          <w:spacing w:val="-11"/>
          <w:w w:val="105"/>
          <w:sz w:val="19"/>
        </w:rPr>
        <w:t> </w:t>
      </w:r>
      <w:r>
        <w:rPr>
          <w:color w:val="0C0C0C"/>
          <w:w w:val="105"/>
          <w:sz w:val="19"/>
        </w:rPr>
        <w:t>måneder,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sendes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varsel</w:t>
      </w:r>
      <w:r>
        <w:rPr>
          <w:color w:val="0C0C0C"/>
          <w:spacing w:val="-8"/>
          <w:w w:val="105"/>
          <w:sz w:val="19"/>
        </w:rPr>
        <w:t> </w:t>
      </w:r>
      <w:r>
        <w:rPr>
          <w:color w:val="0C0C0C"/>
          <w:w w:val="105"/>
          <w:sz w:val="19"/>
        </w:rPr>
        <w:t>(med</w:t>
      </w:r>
      <w:r>
        <w:rPr>
          <w:color w:val="0C0C0C"/>
          <w:spacing w:val="-12"/>
          <w:w w:val="105"/>
          <w:sz w:val="19"/>
        </w:rPr>
        <w:t> </w:t>
      </w:r>
      <w:r>
        <w:rPr>
          <w:color w:val="0C0C0C"/>
          <w:w w:val="105"/>
          <w:sz w:val="19"/>
        </w:rPr>
        <w:t>kopi</w:t>
      </w:r>
      <w:r>
        <w:rPr>
          <w:color w:val="0C0C0C"/>
          <w:spacing w:val="-14"/>
          <w:w w:val="105"/>
          <w:sz w:val="19"/>
        </w:rPr>
        <w:t> </w:t>
      </w:r>
      <w:r>
        <w:rPr>
          <w:color w:val="0C0C0C"/>
          <w:w w:val="105"/>
          <w:sz w:val="19"/>
        </w:rPr>
        <w:t>til SFO) om</w:t>
      </w:r>
      <w:r>
        <w:rPr>
          <w:color w:val="0C0C0C"/>
          <w:spacing w:val="-10"/>
          <w:w w:val="105"/>
          <w:sz w:val="19"/>
        </w:rPr>
        <w:t> </w:t>
      </w:r>
      <w:r>
        <w:rPr>
          <w:color w:val="0C0C0C"/>
          <w:w w:val="105"/>
          <w:sz w:val="19"/>
        </w:rPr>
        <w:t>at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barnet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vil</w:t>
      </w:r>
      <w:r>
        <w:rPr>
          <w:color w:val="0C0C0C"/>
          <w:spacing w:val="-9"/>
          <w:w w:val="105"/>
          <w:sz w:val="19"/>
        </w:rPr>
        <w:t> </w:t>
      </w:r>
      <w:r>
        <w:rPr>
          <w:color w:val="0C0C0C"/>
          <w:w w:val="105"/>
          <w:sz w:val="19"/>
        </w:rPr>
        <w:t>miste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sin plass, dersom restansen ikke betales innen 2 uker.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Skjer ikke betalingen innen fristen, gjøres det vedtak om at barnet mister sin plass i SFO.</w:t>
      </w:r>
    </w:p>
    <w:p>
      <w:pPr>
        <w:spacing w:line="321" w:lineRule="auto" w:before="160"/>
        <w:ind w:left="1043" w:right="893" w:firstLine="1"/>
        <w:jc w:val="left"/>
        <w:rPr>
          <w:sz w:val="19"/>
        </w:rPr>
      </w:pPr>
      <w:r>
        <w:rPr>
          <w:color w:val="0C0C0C"/>
          <w:w w:val="105"/>
          <w:sz w:val="19"/>
        </w:rPr>
        <w:t>Det kan velges mellom</w:t>
      </w:r>
      <w:r>
        <w:rPr>
          <w:color w:val="0C0C0C"/>
          <w:spacing w:val="25"/>
          <w:w w:val="105"/>
          <w:sz w:val="19"/>
        </w:rPr>
        <w:t> </w:t>
      </w:r>
      <w:r>
        <w:rPr>
          <w:color w:val="0C0C0C"/>
          <w:w w:val="105"/>
          <w:sz w:val="19"/>
        </w:rPr>
        <w:t>2 plasser; plass etter skoleåret eller barnehageåret.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For barnehageåret betales det for 11 måneder, da barnet skal avvikle 4</w:t>
      </w:r>
      <w:r>
        <w:rPr>
          <w:color w:val="0C0C0C"/>
          <w:spacing w:val="-8"/>
          <w:w w:val="105"/>
          <w:sz w:val="19"/>
        </w:rPr>
        <w:t> </w:t>
      </w:r>
      <w:r>
        <w:rPr>
          <w:color w:val="0C0C0C"/>
          <w:w w:val="105"/>
          <w:sz w:val="19"/>
        </w:rPr>
        <w:t>ukers ferie.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For plass etter skoleåret betales det for 10 måneder.</w:t>
      </w: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1752" w:val="left" w:leader="none"/>
        </w:tabs>
        <w:spacing w:before="137"/>
        <w:ind w:left="1044"/>
      </w:pPr>
      <w:r>
        <w:rPr>
          <w:color w:val="0C0C0C"/>
          <w:spacing w:val="-5"/>
        </w:rPr>
        <w:t>§6</w:t>
      </w:r>
      <w:r>
        <w:rPr>
          <w:color w:val="0C0C0C"/>
        </w:rPr>
        <w:tab/>
      </w:r>
      <w:r>
        <w:rPr>
          <w:color w:val="0C0C0C"/>
          <w:spacing w:val="-2"/>
        </w:rPr>
        <w:t>Åpningstider</w:t>
      </w:r>
    </w:p>
    <w:p>
      <w:pPr>
        <w:pStyle w:val="BodyText"/>
        <w:spacing w:before="1"/>
        <w:rPr>
          <w:b/>
        </w:rPr>
      </w:pPr>
    </w:p>
    <w:p>
      <w:pPr>
        <w:spacing w:line="319" w:lineRule="auto" w:before="0"/>
        <w:ind w:left="1037" w:right="718" w:hanging="1"/>
        <w:jc w:val="left"/>
        <w:rPr>
          <w:sz w:val="19"/>
        </w:rPr>
      </w:pPr>
      <w:r>
        <w:rPr>
          <w:color w:val="0C0C0C"/>
          <w:w w:val="105"/>
          <w:sz w:val="19"/>
        </w:rPr>
        <w:t>SFO følger vedtatt skole-/barnehagerute, og starter mandag nærmes 20. august med to planleggingsdager. Høgtun SFO er åpen mellom 07.30-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08.30 og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13.00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-16.15. Dersom</w:t>
      </w:r>
      <w:r>
        <w:rPr>
          <w:color w:val="0C0C0C"/>
          <w:spacing w:val="28"/>
          <w:w w:val="105"/>
          <w:sz w:val="19"/>
        </w:rPr>
        <w:t> </w:t>
      </w:r>
      <w:r>
        <w:rPr>
          <w:color w:val="0C0C0C"/>
          <w:w w:val="105"/>
          <w:sz w:val="19"/>
        </w:rPr>
        <w:t>det er behov for</w:t>
      </w:r>
      <w:r>
        <w:rPr>
          <w:color w:val="0C0C0C"/>
          <w:spacing w:val="40"/>
          <w:w w:val="105"/>
          <w:sz w:val="19"/>
        </w:rPr>
        <w:t> </w:t>
      </w:r>
      <w:r>
        <w:rPr>
          <w:color w:val="0C0C0C"/>
          <w:w w:val="105"/>
          <w:sz w:val="19"/>
        </w:rPr>
        <w:t>utvidet</w:t>
      </w:r>
      <w:r>
        <w:rPr>
          <w:color w:val="0C0C0C"/>
          <w:spacing w:val="16"/>
          <w:w w:val="105"/>
          <w:sz w:val="19"/>
        </w:rPr>
        <w:t> </w:t>
      </w:r>
      <w:r>
        <w:rPr>
          <w:color w:val="0C0C0C"/>
          <w:w w:val="105"/>
          <w:sz w:val="19"/>
        </w:rPr>
        <w:t>åpningstid,</w:t>
      </w:r>
      <w:r>
        <w:rPr>
          <w:color w:val="0C0C0C"/>
          <w:spacing w:val="24"/>
          <w:w w:val="105"/>
          <w:sz w:val="19"/>
        </w:rPr>
        <w:t> </w:t>
      </w:r>
      <w:r>
        <w:rPr>
          <w:color w:val="0C0C0C"/>
          <w:w w:val="105"/>
          <w:sz w:val="19"/>
        </w:rPr>
        <w:t>kan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SFO</w:t>
      </w:r>
      <w:r>
        <w:rPr>
          <w:color w:val="0C0C0C"/>
          <w:spacing w:val="17"/>
          <w:w w:val="105"/>
          <w:sz w:val="19"/>
        </w:rPr>
        <w:t> </w:t>
      </w:r>
      <w:r>
        <w:rPr>
          <w:color w:val="0C0C0C"/>
          <w:w w:val="105"/>
          <w:sz w:val="19"/>
        </w:rPr>
        <w:t>være åpen fra 07.00 -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08.30 og</w:t>
      </w:r>
      <w:r>
        <w:rPr>
          <w:color w:val="0C0C0C"/>
          <w:spacing w:val="-13"/>
          <w:w w:val="105"/>
          <w:sz w:val="19"/>
        </w:rPr>
        <w:t> </w:t>
      </w:r>
      <w:r>
        <w:rPr>
          <w:color w:val="0C0C0C"/>
          <w:w w:val="105"/>
          <w:sz w:val="19"/>
        </w:rPr>
        <w:t>13.00-16.15. Dette</w:t>
      </w:r>
      <w:r>
        <w:rPr>
          <w:color w:val="0C0C0C"/>
          <w:spacing w:val="16"/>
          <w:w w:val="105"/>
          <w:sz w:val="19"/>
        </w:rPr>
        <w:t> </w:t>
      </w:r>
      <w:r>
        <w:rPr>
          <w:color w:val="0C0C0C"/>
          <w:w w:val="105"/>
          <w:sz w:val="19"/>
        </w:rPr>
        <w:t>avgjøres</w:t>
      </w:r>
      <w:r>
        <w:rPr>
          <w:color w:val="0C0C0C"/>
          <w:spacing w:val="17"/>
          <w:w w:val="105"/>
          <w:sz w:val="19"/>
        </w:rPr>
        <w:t> </w:t>
      </w:r>
      <w:r>
        <w:rPr>
          <w:color w:val="0C0C0C"/>
          <w:w w:val="105"/>
          <w:sz w:val="19"/>
        </w:rPr>
        <w:t>av SFO og rektor, og må ordnes innenfor gitte økonomiske</w:t>
      </w:r>
      <w:r>
        <w:rPr>
          <w:color w:val="0C0C0C"/>
          <w:spacing w:val="40"/>
          <w:w w:val="105"/>
          <w:sz w:val="19"/>
        </w:rPr>
        <w:t> </w:t>
      </w:r>
      <w:r>
        <w:rPr>
          <w:color w:val="0C0C0C"/>
          <w:w w:val="105"/>
          <w:sz w:val="19"/>
        </w:rPr>
        <w:t>rammer.</w:t>
      </w:r>
    </w:p>
    <w:p>
      <w:pPr>
        <w:spacing w:line="319" w:lineRule="auto" w:before="164"/>
        <w:ind w:left="1027" w:right="893" w:firstLine="9"/>
        <w:jc w:val="left"/>
        <w:rPr>
          <w:sz w:val="19"/>
        </w:rPr>
      </w:pPr>
      <w:r>
        <w:rPr>
          <w:color w:val="0C0C0C"/>
          <w:w w:val="105"/>
          <w:sz w:val="19"/>
        </w:rPr>
        <w:t>Barn som har plass etter barnehageåret,</w:t>
      </w:r>
      <w:r>
        <w:rPr>
          <w:color w:val="0C0C0C"/>
          <w:spacing w:val="-13"/>
          <w:w w:val="105"/>
          <w:sz w:val="19"/>
        </w:rPr>
        <w:t> </w:t>
      </w:r>
      <w:r>
        <w:rPr>
          <w:color w:val="0C0C0C"/>
          <w:w w:val="105"/>
          <w:sz w:val="19"/>
        </w:rPr>
        <w:t>må avvikle tre</w:t>
      </w:r>
      <w:r>
        <w:rPr>
          <w:color w:val="0C0C0C"/>
          <w:spacing w:val="33"/>
          <w:w w:val="105"/>
          <w:sz w:val="19"/>
        </w:rPr>
        <w:t> </w:t>
      </w:r>
      <w:r>
        <w:rPr>
          <w:color w:val="0C0C0C"/>
          <w:w w:val="105"/>
          <w:sz w:val="19"/>
        </w:rPr>
        <w:t>ukers sammenhengende</w:t>
      </w:r>
      <w:r>
        <w:rPr>
          <w:color w:val="0C0C0C"/>
          <w:spacing w:val="-8"/>
          <w:w w:val="105"/>
          <w:sz w:val="19"/>
        </w:rPr>
        <w:t> </w:t>
      </w:r>
      <w:r>
        <w:rPr>
          <w:color w:val="0C0C0C"/>
          <w:w w:val="105"/>
          <w:sz w:val="19"/>
        </w:rPr>
        <w:t>ferie i perioden for sommerferie som fastsatt i skoleruten. Dersom ingen har behov for</w:t>
      </w:r>
      <w:r>
        <w:rPr>
          <w:color w:val="0C0C0C"/>
          <w:spacing w:val="37"/>
          <w:w w:val="105"/>
          <w:sz w:val="19"/>
        </w:rPr>
        <w:t> </w:t>
      </w:r>
      <w:r>
        <w:rPr>
          <w:color w:val="0C0C0C"/>
          <w:w w:val="105"/>
          <w:sz w:val="19"/>
        </w:rPr>
        <w:t>plass i romjul og</w:t>
      </w:r>
      <w:r>
        <w:rPr>
          <w:color w:val="0C0C0C"/>
          <w:spacing w:val="-7"/>
          <w:w w:val="105"/>
          <w:sz w:val="19"/>
        </w:rPr>
        <w:t> </w:t>
      </w:r>
      <w:r>
        <w:rPr>
          <w:color w:val="0C0C0C"/>
          <w:w w:val="105"/>
          <w:sz w:val="19"/>
        </w:rPr>
        <w:t>påskeuke, er SFO stengt. Leder avgjør åpningstiden dersom noen har behov for dette.</w:t>
      </w:r>
    </w:p>
    <w:p>
      <w:pPr>
        <w:spacing w:line="326" w:lineRule="auto" w:before="157"/>
        <w:ind w:left="1033" w:right="772" w:hanging="7"/>
        <w:jc w:val="left"/>
        <w:rPr>
          <w:sz w:val="19"/>
        </w:rPr>
      </w:pPr>
      <w:r>
        <w:rPr>
          <w:color w:val="0C0C0C"/>
          <w:w w:val="105"/>
          <w:sz w:val="19"/>
        </w:rPr>
        <w:t>Tilbud for barn som trenger dette i skoleferier organiseres i barnehagen, dette ved bruk av eksisterende arbeidskraft.</w:t>
      </w:r>
    </w:p>
    <w:p>
      <w:pPr>
        <w:spacing w:line="321" w:lineRule="auto" w:before="150"/>
        <w:ind w:left="1029" w:right="893" w:firstLine="1"/>
        <w:jc w:val="left"/>
        <w:rPr>
          <w:sz w:val="19"/>
        </w:rPr>
      </w:pPr>
      <w:r>
        <w:rPr>
          <w:color w:val="0C0C0C"/>
          <w:w w:val="105"/>
          <w:sz w:val="19"/>
        </w:rPr>
        <w:t>Personalet</w:t>
      </w:r>
      <w:r>
        <w:rPr>
          <w:color w:val="0C0C0C"/>
          <w:spacing w:val="34"/>
          <w:w w:val="105"/>
          <w:sz w:val="19"/>
        </w:rPr>
        <w:t> </w:t>
      </w:r>
      <w:r>
        <w:rPr>
          <w:color w:val="0C0C0C"/>
          <w:w w:val="105"/>
          <w:sz w:val="19"/>
        </w:rPr>
        <w:t>har 5 planleggingsdager i løpet av året, og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de gir ikke grunnlag for</w:t>
      </w:r>
      <w:r>
        <w:rPr>
          <w:color w:val="0C0C0C"/>
          <w:spacing w:val="36"/>
          <w:w w:val="105"/>
          <w:sz w:val="19"/>
        </w:rPr>
        <w:t> </w:t>
      </w:r>
      <w:r>
        <w:rPr>
          <w:color w:val="0C0C0C"/>
          <w:w w:val="105"/>
          <w:sz w:val="19"/>
        </w:rPr>
        <w:t>betalingsfritak.</w:t>
      </w:r>
      <w:r>
        <w:rPr>
          <w:color w:val="0C0C0C"/>
          <w:spacing w:val="-15"/>
          <w:w w:val="105"/>
          <w:sz w:val="19"/>
        </w:rPr>
        <w:t> </w:t>
      </w:r>
      <w:r>
        <w:rPr>
          <w:color w:val="0C0C0C"/>
          <w:w w:val="105"/>
          <w:sz w:val="19"/>
        </w:rPr>
        <w:t>To dager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avholdes</w:t>
      </w:r>
      <w:r>
        <w:rPr>
          <w:color w:val="0C0C0C"/>
          <w:spacing w:val="-2"/>
          <w:w w:val="105"/>
          <w:sz w:val="19"/>
        </w:rPr>
        <w:t> </w:t>
      </w:r>
      <w:r>
        <w:rPr>
          <w:color w:val="0C0C0C"/>
          <w:w w:val="105"/>
          <w:sz w:val="19"/>
        </w:rPr>
        <w:t>samtidig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med</w:t>
      </w:r>
      <w:r>
        <w:rPr>
          <w:color w:val="0C0C0C"/>
          <w:spacing w:val="-11"/>
          <w:w w:val="105"/>
          <w:sz w:val="19"/>
        </w:rPr>
        <w:t> </w:t>
      </w:r>
      <w:r>
        <w:rPr>
          <w:color w:val="0C0C0C"/>
          <w:w w:val="105"/>
          <w:sz w:val="19"/>
        </w:rPr>
        <w:t>skolens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planlegging</w:t>
      </w:r>
      <w:r>
        <w:rPr>
          <w:color w:val="0C0C0C"/>
          <w:spacing w:val="-11"/>
          <w:w w:val="105"/>
          <w:sz w:val="19"/>
        </w:rPr>
        <w:t> </w:t>
      </w:r>
      <w:r>
        <w:rPr>
          <w:color w:val="0C0C0C"/>
          <w:w w:val="105"/>
          <w:sz w:val="19"/>
        </w:rPr>
        <w:t>i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august,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to</w:t>
      </w:r>
      <w:r>
        <w:rPr>
          <w:color w:val="0C0C0C"/>
          <w:spacing w:val="13"/>
          <w:w w:val="105"/>
          <w:sz w:val="19"/>
        </w:rPr>
        <w:t> </w:t>
      </w:r>
      <w:r>
        <w:rPr>
          <w:color w:val="0C0C0C"/>
          <w:w w:val="105"/>
          <w:sz w:val="19"/>
        </w:rPr>
        <w:t>dager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avholdes</w:t>
      </w:r>
      <w:r>
        <w:rPr>
          <w:color w:val="0C0C0C"/>
          <w:spacing w:val="-1"/>
          <w:w w:val="105"/>
          <w:sz w:val="19"/>
        </w:rPr>
        <w:t> </w:t>
      </w:r>
      <w:r>
        <w:rPr>
          <w:color w:val="0C0C0C"/>
          <w:w w:val="105"/>
          <w:sz w:val="19"/>
        </w:rPr>
        <w:t>ved</w:t>
      </w:r>
      <w:r>
        <w:rPr>
          <w:color w:val="0C0C0C"/>
          <w:spacing w:val="-10"/>
          <w:w w:val="105"/>
          <w:sz w:val="19"/>
        </w:rPr>
        <w:t> </w:t>
      </w:r>
      <w:r>
        <w:rPr>
          <w:color w:val="0C0C0C"/>
          <w:w w:val="105"/>
          <w:sz w:val="19"/>
        </w:rPr>
        <w:t>læringsdagene i oktober og en dag etter nyttår.</w:t>
      </w: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1732" w:val="left" w:leader="none"/>
        </w:tabs>
        <w:spacing w:before="142"/>
      </w:pPr>
      <w:r>
        <w:rPr>
          <w:color w:val="0C0C0C"/>
          <w:spacing w:val="-5"/>
        </w:rPr>
        <w:t>§7</w:t>
      </w:r>
      <w:r>
        <w:rPr>
          <w:color w:val="0C0C0C"/>
        </w:rPr>
        <w:tab/>
      </w:r>
      <w:r>
        <w:rPr>
          <w:color w:val="0C0C0C"/>
          <w:spacing w:val="-2"/>
        </w:rPr>
        <w:t>Bemanning</w:t>
      </w:r>
    </w:p>
    <w:p>
      <w:pPr>
        <w:pStyle w:val="BodyText"/>
        <w:spacing w:before="8"/>
        <w:rPr>
          <w:b/>
          <w:sz w:val="19"/>
        </w:rPr>
      </w:pPr>
    </w:p>
    <w:p>
      <w:pPr>
        <w:spacing w:line="321" w:lineRule="auto" w:before="0"/>
        <w:ind w:left="1018" w:right="718" w:hanging="2"/>
        <w:jc w:val="left"/>
        <w:rPr>
          <w:sz w:val="19"/>
        </w:rPr>
      </w:pPr>
      <w:r>
        <w:rPr>
          <w:color w:val="0C0C0C"/>
          <w:sz w:val="19"/>
        </w:rPr>
        <w:t>SFO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er</w:t>
      </w:r>
      <w:r>
        <w:rPr>
          <w:color w:val="0C0C0C"/>
          <w:spacing w:val="29"/>
          <w:sz w:val="19"/>
        </w:rPr>
        <w:t> </w:t>
      </w:r>
      <w:r>
        <w:rPr>
          <w:color w:val="0C0C0C"/>
          <w:sz w:val="19"/>
        </w:rPr>
        <w:t>en</w:t>
      </w:r>
      <w:r>
        <w:rPr>
          <w:color w:val="0C0C0C"/>
          <w:spacing w:val="35"/>
          <w:sz w:val="19"/>
        </w:rPr>
        <w:t> </w:t>
      </w:r>
      <w:r>
        <w:rPr>
          <w:color w:val="0C0C0C"/>
          <w:sz w:val="19"/>
        </w:rPr>
        <w:t>del</w:t>
      </w:r>
      <w:r>
        <w:rPr>
          <w:color w:val="0C0C0C"/>
          <w:spacing w:val="25"/>
          <w:sz w:val="19"/>
        </w:rPr>
        <w:t> </w:t>
      </w:r>
      <w:r>
        <w:rPr>
          <w:color w:val="0C0C0C"/>
          <w:sz w:val="19"/>
        </w:rPr>
        <w:t>av</w:t>
      </w:r>
      <w:r>
        <w:rPr>
          <w:color w:val="0C0C0C"/>
          <w:spacing w:val="32"/>
          <w:sz w:val="19"/>
        </w:rPr>
        <w:t> </w:t>
      </w:r>
      <w:r>
        <w:rPr>
          <w:color w:val="0C0C0C"/>
          <w:sz w:val="19"/>
        </w:rPr>
        <w:t>skolens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virksomhet.</w:t>
      </w:r>
      <w:r>
        <w:rPr>
          <w:color w:val="0C0C0C"/>
          <w:spacing w:val="37"/>
          <w:sz w:val="19"/>
        </w:rPr>
        <w:t> </w:t>
      </w:r>
      <w:r>
        <w:rPr>
          <w:color w:val="0C0C0C"/>
          <w:sz w:val="19"/>
        </w:rPr>
        <w:t>Rektor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har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det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overordnede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administrative, pedagogiske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og økonomiske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ansvaret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for</w:t>
      </w:r>
      <w:r>
        <w:rPr>
          <w:color w:val="0C0C0C"/>
          <w:spacing w:val="80"/>
          <w:sz w:val="19"/>
        </w:rPr>
        <w:t> </w:t>
      </w:r>
      <w:r>
        <w:rPr>
          <w:color w:val="0C0C0C"/>
          <w:sz w:val="19"/>
        </w:rPr>
        <w:t>ordningen.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Rektor</w:t>
      </w:r>
      <w:r>
        <w:rPr>
          <w:color w:val="0C0C0C"/>
          <w:spacing w:val="39"/>
          <w:sz w:val="19"/>
        </w:rPr>
        <w:t> </w:t>
      </w:r>
      <w:r>
        <w:rPr>
          <w:color w:val="0C0C0C"/>
          <w:sz w:val="19"/>
        </w:rPr>
        <w:t>ved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den</w:t>
      </w:r>
      <w:r>
        <w:rPr>
          <w:color w:val="0C0C0C"/>
          <w:spacing w:val="26"/>
          <w:sz w:val="19"/>
        </w:rPr>
        <w:t> </w:t>
      </w:r>
      <w:r>
        <w:rPr>
          <w:color w:val="0C0C0C"/>
          <w:sz w:val="19"/>
        </w:rPr>
        <w:t>enkelte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skole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er</w:t>
      </w:r>
      <w:r>
        <w:rPr>
          <w:color w:val="0C0C0C"/>
          <w:spacing w:val="40"/>
          <w:sz w:val="19"/>
        </w:rPr>
        <w:t> </w:t>
      </w:r>
      <w:r>
        <w:rPr>
          <w:color w:val="0C0C0C"/>
          <w:sz w:val="19"/>
        </w:rPr>
        <w:t>skolefritidsordningens</w:t>
      </w:r>
      <w:r>
        <w:rPr>
          <w:color w:val="0C0C0C"/>
          <w:spacing w:val="31"/>
          <w:sz w:val="19"/>
        </w:rPr>
        <w:t> </w:t>
      </w:r>
      <w:r>
        <w:rPr>
          <w:color w:val="0C0C0C"/>
          <w:sz w:val="19"/>
        </w:rPr>
        <w:t>leder. </w:t>
      </w:r>
      <w:r>
        <w:rPr>
          <w:color w:val="0C0C0C"/>
          <w:w w:val="110"/>
          <w:sz w:val="19"/>
        </w:rPr>
        <w:t>Daglig</w:t>
      </w:r>
      <w:r>
        <w:rPr>
          <w:color w:val="0C0C0C"/>
          <w:spacing w:val="-15"/>
          <w:w w:val="110"/>
          <w:sz w:val="19"/>
        </w:rPr>
        <w:t> </w:t>
      </w:r>
      <w:r>
        <w:rPr>
          <w:color w:val="0C0C0C"/>
          <w:w w:val="110"/>
          <w:sz w:val="19"/>
        </w:rPr>
        <w:t>drift</w:t>
      </w:r>
      <w:r>
        <w:rPr>
          <w:color w:val="0C0C0C"/>
          <w:spacing w:val="-15"/>
          <w:w w:val="110"/>
          <w:sz w:val="19"/>
        </w:rPr>
        <w:t> </w:t>
      </w:r>
      <w:r>
        <w:rPr>
          <w:color w:val="0C0C0C"/>
          <w:w w:val="110"/>
          <w:sz w:val="19"/>
        </w:rPr>
        <w:t>i</w:t>
      </w:r>
      <w:r>
        <w:rPr>
          <w:color w:val="0C0C0C"/>
          <w:spacing w:val="-14"/>
          <w:w w:val="110"/>
          <w:sz w:val="19"/>
        </w:rPr>
        <w:t> </w:t>
      </w:r>
      <w:r>
        <w:rPr>
          <w:color w:val="0C0C0C"/>
          <w:w w:val="110"/>
          <w:sz w:val="19"/>
        </w:rPr>
        <w:t>SFO</w:t>
      </w:r>
      <w:r>
        <w:rPr>
          <w:color w:val="0C0C0C"/>
          <w:spacing w:val="-15"/>
          <w:w w:val="110"/>
          <w:sz w:val="19"/>
        </w:rPr>
        <w:t> </w:t>
      </w:r>
      <w:r>
        <w:rPr>
          <w:color w:val="0C0C0C"/>
          <w:w w:val="110"/>
          <w:sz w:val="19"/>
        </w:rPr>
        <w:t>ivaretas</w:t>
      </w:r>
      <w:r>
        <w:rPr>
          <w:color w:val="0C0C0C"/>
          <w:spacing w:val="-14"/>
          <w:w w:val="110"/>
          <w:sz w:val="19"/>
        </w:rPr>
        <w:t> </w:t>
      </w:r>
      <w:r>
        <w:rPr>
          <w:color w:val="0C0C0C"/>
          <w:w w:val="110"/>
          <w:sz w:val="19"/>
        </w:rPr>
        <w:t>av</w:t>
      </w:r>
      <w:r>
        <w:rPr>
          <w:color w:val="0C0C0C"/>
          <w:spacing w:val="-15"/>
          <w:w w:val="110"/>
          <w:sz w:val="19"/>
        </w:rPr>
        <w:t> </w:t>
      </w:r>
      <w:r>
        <w:rPr>
          <w:color w:val="0C0C0C"/>
          <w:w w:val="110"/>
          <w:sz w:val="19"/>
        </w:rPr>
        <w:t>assistent</w:t>
      </w:r>
      <w:r>
        <w:rPr>
          <w:color w:val="0C0C0C"/>
          <w:spacing w:val="-14"/>
          <w:w w:val="110"/>
          <w:sz w:val="19"/>
        </w:rPr>
        <w:t> </w:t>
      </w:r>
      <w:r>
        <w:rPr>
          <w:color w:val="0C0C0C"/>
          <w:w w:val="110"/>
          <w:sz w:val="19"/>
        </w:rPr>
        <w:t>med</w:t>
      </w:r>
      <w:r>
        <w:rPr>
          <w:color w:val="0C0C0C"/>
          <w:spacing w:val="-15"/>
          <w:w w:val="110"/>
          <w:sz w:val="19"/>
        </w:rPr>
        <w:t> </w:t>
      </w:r>
      <w:r>
        <w:rPr>
          <w:color w:val="0C0C0C"/>
          <w:w w:val="110"/>
          <w:sz w:val="19"/>
        </w:rPr>
        <w:t>ansvar</w:t>
      </w:r>
      <w:r>
        <w:rPr>
          <w:color w:val="0C0C0C"/>
          <w:spacing w:val="-14"/>
          <w:w w:val="110"/>
          <w:sz w:val="19"/>
        </w:rPr>
        <w:t> </w:t>
      </w:r>
      <w:r>
        <w:rPr>
          <w:color w:val="0C0C0C"/>
          <w:w w:val="110"/>
          <w:sz w:val="19"/>
        </w:rPr>
        <w:t>for</w:t>
      </w:r>
      <w:r>
        <w:rPr>
          <w:color w:val="0C0C0C"/>
          <w:spacing w:val="-4"/>
          <w:w w:val="110"/>
          <w:sz w:val="19"/>
        </w:rPr>
        <w:t> </w:t>
      </w:r>
      <w:r>
        <w:rPr>
          <w:color w:val="0C0C0C"/>
          <w:w w:val="110"/>
          <w:sz w:val="19"/>
        </w:rPr>
        <w:t>daglig</w:t>
      </w:r>
      <w:r>
        <w:rPr>
          <w:color w:val="0C0C0C"/>
          <w:spacing w:val="-15"/>
          <w:w w:val="110"/>
          <w:sz w:val="19"/>
        </w:rPr>
        <w:t> </w:t>
      </w:r>
      <w:r>
        <w:rPr>
          <w:color w:val="0C0C0C"/>
          <w:w w:val="110"/>
          <w:sz w:val="19"/>
        </w:rPr>
        <w:t>drift.</w:t>
      </w:r>
    </w:p>
    <w:p>
      <w:pPr>
        <w:spacing w:line="326" w:lineRule="auto" w:before="155"/>
        <w:ind w:left="1019" w:right="893" w:firstLine="2"/>
        <w:jc w:val="left"/>
        <w:rPr>
          <w:sz w:val="19"/>
        </w:rPr>
      </w:pPr>
      <w:r>
        <w:rPr>
          <w:color w:val="0C0C0C"/>
          <w:w w:val="110"/>
          <w:sz w:val="19"/>
        </w:rPr>
        <w:t>Bemanningsnorm</w:t>
      </w:r>
      <w:r>
        <w:rPr>
          <w:color w:val="0C0C0C"/>
          <w:spacing w:val="-1"/>
          <w:w w:val="110"/>
          <w:sz w:val="19"/>
        </w:rPr>
        <w:t> </w:t>
      </w:r>
      <w:r>
        <w:rPr>
          <w:color w:val="0C0C0C"/>
          <w:w w:val="110"/>
          <w:sz w:val="19"/>
        </w:rPr>
        <w:t>for SFO er</w:t>
      </w:r>
      <w:r>
        <w:rPr>
          <w:color w:val="0C0C0C"/>
          <w:spacing w:val="-3"/>
          <w:w w:val="110"/>
          <w:sz w:val="19"/>
        </w:rPr>
        <w:t> </w:t>
      </w:r>
      <w:r>
        <w:rPr>
          <w:color w:val="0C0C0C"/>
          <w:w w:val="110"/>
          <w:sz w:val="19"/>
        </w:rPr>
        <w:t>en</w:t>
      </w:r>
      <w:r>
        <w:rPr>
          <w:color w:val="0C0C0C"/>
          <w:spacing w:val="-18"/>
          <w:w w:val="110"/>
          <w:sz w:val="19"/>
        </w:rPr>
        <w:t> </w:t>
      </w:r>
      <w:r>
        <w:rPr>
          <w:color w:val="0C0C0C"/>
          <w:w w:val="110"/>
          <w:sz w:val="19"/>
        </w:rPr>
        <w:t>-1-voksen pr10barn.</w:t>
      </w:r>
      <w:r>
        <w:rPr>
          <w:color w:val="0C0C0C"/>
          <w:spacing w:val="-9"/>
          <w:w w:val="110"/>
          <w:sz w:val="19"/>
        </w:rPr>
        <w:t> </w:t>
      </w:r>
      <w:r>
        <w:rPr>
          <w:color w:val="0C0C0C"/>
          <w:w w:val="110"/>
          <w:sz w:val="19"/>
        </w:rPr>
        <w:t>I</w:t>
      </w:r>
      <w:r>
        <w:rPr>
          <w:color w:val="0C0C0C"/>
          <w:spacing w:val="-9"/>
          <w:w w:val="110"/>
          <w:sz w:val="19"/>
        </w:rPr>
        <w:t> </w:t>
      </w:r>
      <w:r>
        <w:rPr>
          <w:color w:val="0C0C0C"/>
          <w:w w:val="110"/>
          <w:sz w:val="19"/>
        </w:rPr>
        <w:t>forhold</w:t>
      </w:r>
      <w:r>
        <w:rPr>
          <w:color w:val="0C0C0C"/>
          <w:spacing w:val="-6"/>
          <w:w w:val="110"/>
          <w:sz w:val="19"/>
        </w:rPr>
        <w:t> </w:t>
      </w:r>
      <w:r>
        <w:rPr>
          <w:color w:val="0C0C0C"/>
          <w:w w:val="110"/>
          <w:sz w:val="19"/>
        </w:rPr>
        <w:t>til</w:t>
      </w:r>
      <w:r>
        <w:rPr>
          <w:color w:val="0C0C0C"/>
          <w:spacing w:val="17"/>
          <w:w w:val="110"/>
          <w:sz w:val="19"/>
        </w:rPr>
        <w:t> </w:t>
      </w:r>
      <w:r>
        <w:rPr>
          <w:color w:val="0C0C0C"/>
          <w:w w:val="110"/>
          <w:sz w:val="19"/>
        </w:rPr>
        <w:t>barn</w:t>
      </w:r>
      <w:r>
        <w:rPr>
          <w:color w:val="0C0C0C"/>
          <w:spacing w:val="-9"/>
          <w:w w:val="110"/>
          <w:sz w:val="19"/>
        </w:rPr>
        <w:t> </w:t>
      </w:r>
      <w:r>
        <w:rPr>
          <w:color w:val="0C0C0C"/>
          <w:w w:val="110"/>
          <w:sz w:val="19"/>
        </w:rPr>
        <w:t>med</w:t>
      </w:r>
      <w:r>
        <w:rPr>
          <w:color w:val="0C0C0C"/>
          <w:spacing w:val="-2"/>
          <w:w w:val="110"/>
          <w:sz w:val="19"/>
        </w:rPr>
        <w:t> </w:t>
      </w:r>
      <w:r>
        <w:rPr>
          <w:color w:val="0C0C0C"/>
          <w:w w:val="110"/>
          <w:sz w:val="19"/>
        </w:rPr>
        <w:t>særskilte behov</w:t>
      </w:r>
      <w:r>
        <w:rPr>
          <w:color w:val="0C0C0C"/>
          <w:spacing w:val="-3"/>
          <w:w w:val="110"/>
          <w:sz w:val="19"/>
        </w:rPr>
        <w:t> </w:t>
      </w:r>
      <w:r>
        <w:rPr>
          <w:color w:val="0C0C0C"/>
          <w:w w:val="110"/>
          <w:sz w:val="19"/>
        </w:rPr>
        <w:t>kan det tilsettes ekstrahjelp etter sakkyndig tilrådning.</w:t>
      </w:r>
    </w:p>
    <w:p>
      <w:pPr>
        <w:spacing w:line="321" w:lineRule="auto" w:before="150"/>
        <w:ind w:left="1019" w:right="718" w:firstLine="1"/>
        <w:jc w:val="left"/>
        <w:rPr>
          <w:sz w:val="19"/>
        </w:rPr>
      </w:pPr>
      <w:r>
        <w:rPr>
          <w:color w:val="0C0C0C"/>
          <w:w w:val="105"/>
          <w:sz w:val="19"/>
        </w:rPr>
        <w:t>Rektor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som</w:t>
      </w:r>
      <w:r>
        <w:rPr>
          <w:color w:val="0C0C0C"/>
          <w:spacing w:val="-8"/>
          <w:w w:val="105"/>
          <w:sz w:val="19"/>
        </w:rPr>
        <w:t> </w:t>
      </w:r>
      <w:r>
        <w:rPr>
          <w:color w:val="0C0C0C"/>
          <w:w w:val="105"/>
          <w:sz w:val="19"/>
        </w:rPr>
        <w:t>leder</w:t>
      </w:r>
      <w:r>
        <w:rPr>
          <w:color w:val="0C0C0C"/>
          <w:spacing w:val="-4"/>
          <w:w w:val="105"/>
          <w:sz w:val="19"/>
        </w:rPr>
        <w:t> </w:t>
      </w:r>
      <w:r>
        <w:rPr>
          <w:color w:val="0C0C0C"/>
          <w:w w:val="105"/>
          <w:sz w:val="19"/>
        </w:rPr>
        <w:t>for SFO</w:t>
      </w:r>
      <w:r>
        <w:rPr>
          <w:color w:val="0C0C0C"/>
          <w:spacing w:val="-4"/>
          <w:w w:val="105"/>
          <w:sz w:val="19"/>
        </w:rPr>
        <w:t> </w:t>
      </w:r>
      <w:r>
        <w:rPr>
          <w:color w:val="0C0C0C"/>
          <w:w w:val="105"/>
          <w:sz w:val="19"/>
        </w:rPr>
        <w:t>har</w:t>
      </w:r>
      <w:r>
        <w:rPr>
          <w:color w:val="0C0C0C"/>
          <w:spacing w:val="-7"/>
          <w:w w:val="105"/>
          <w:sz w:val="19"/>
        </w:rPr>
        <w:t> </w:t>
      </w:r>
      <w:r>
        <w:rPr>
          <w:color w:val="0C0C0C"/>
          <w:w w:val="105"/>
          <w:sz w:val="19"/>
        </w:rPr>
        <w:t>ansvar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for</w:t>
      </w:r>
      <w:r>
        <w:rPr>
          <w:color w:val="0C0C0C"/>
          <w:spacing w:val="13"/>
          <w:w w:val="105"/>
          <w:sz w:val="19"/>
        </w:rPr>
        <w:t> </w:t>
      </w:r>
      <w:r>
        <w:rPr>
          <w:color w:val="0C0C0C"/>
          <w:w w:val="105"/>
          <w:sz w:val="19"/>
        </w:rPr>
        <w:t>å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utarbeide</w:t>
      </w:r>
      <w:r>
        <w:rPr>
          <w:color w:val="0C0C0C"/>
          <w:spacing w:val="-6"/>
          <w:w w:val="105"/>
          <w:sz w:val="19"/>
        </w:rPr>
        <w:t> </w:t>
      </w:r>
      <w:r>
        <w:rPr>
          <w:color w:val="0C0C0C"/>
          <w:w w:val="105"/>
          <w:sz w:val="19"/>
        </w:rPr>
        <w:t>årsplan</w:t>
      </w:r>
      <w:r>
        <w:rPr>
          <w:color w:val="0C0C0C"/>
          <w:spacing w:val="-7"/>
          <w:w w:val="105"/>
          <w:sz w:val="19"/>
        </w:rPr>
        <w:t> </w:t>
      </w:r>
      <w:r>
        <w:rPr>
          <w:color w:val="0C0C0C"/>
          <w:w w:val="105"/>
          <w:sz w:val="19"/>
        </w:rPr>
        <w:t>og</w:t>
      </w:r>
      <w:r>
        <w:rPr>
          <w:color w:val="0C0C0C"/>
          <w:spacing w:val="-14"/>
          <w:w w:val="105"/>
          <w:sz w:val="19"/>
        </w:rPr>
        <w:t> </w:t>
      </w:r>
      <w:r>
        <w:rPr>
          <w:color w:val="0C0C0C"/>
          <w:w w:val="105"/>
          <w:sz w:val="19"/>
        </w:rPr>
        <w:t>budsjett</w:t>
      </w:r>
      <w:r>
        <w:rPr>
          <w:color w:val="0C0C0C"/>
          <w:spacing w:val="-3"/>
          <w:w w:val="105"/>
          <w:sz w:val="19"/>
        </w:rPr>
        <w:t> </w:t>
      </w:r>
      <w:r>
        <w:rPr>
          <w:color w:val="0C0C0C"/>
          <w:w w:val="105"/>
          <w:sz w:val="19"/>
        </w:rPr>
        <w:t>for SFO,</w:t>
      </w:r>
      <w:r>
        <w:rPr>
          <w:color w:val="0C0C0C"/>
          <w:spacing w:val="-5"/>
          <w:w w:val="105"/>
          <w:sz w:val="19"/>
        </w:rPr>
        <w:t> </w:t>
      </w:r>
      <w:r>
        <w:rPr>
          <w:color w:val="0C0C0C"/>
          <w:w w:val="105"/>
          <w:sz w:val="19"/>
        </w:rPr>
        <w:t>som</w:t>
      </w:r>
      <w:r>
        <w:rPr>
          <w:color w:val="0C0C0C"/>
          <w:spacing w:val="-14"/>
          <w:w w:val="105"/>
          <w:sz w:val="19"/>
        </w:rPr>
        <w:t> </w:t>
      </w:r>
      <w:r>
        <w:rPr>
          <w:color w:val="0C0C0C"/>
          <w:w w:val="105"/>
          <w:sz w:val="19"/>
        </w:rPr>
        <w:t>skal</w:t>
      </w:r>
      <w:r>
        <w:rPr>
          <w:color w:val="0C0C0C"/>
          <w:spacing w:val="-13"/>
          <w:w w:val="105"/>
          <w:sz w:val="19"/>
        </w:rPr>
        <w:t> </w:t>
      </w:r>
      <w:r>
        <w:rPr>
          <w:color w:val="0C0C0C"/>
          <w:w w:val="105"/>
          <w:sz w:val="19"/>
        </w:rPr>
        <w:t>godkjennes av samarbeidsutvalget.</w:t>
      </w:r>
    </w:p>
    <w:p>
      <w:pPr>
        <w:spacing w:after="0" w:line="321" w:lineRule="auto"/>
        <w:jc w:val="left"/>
        <w:rPr>
          <w:sz w:val="19"/>
        </w:rPr>
        <w:sectPr>
          <w:pgSz w:w="11910" w:h="16830"/>
          <w:pgMar w:top="1140" w:bottom="280" w:left="320" w:right="740"/>
        </w:sectPr>
      </w:pPr>
    </w:p>
    <w:p>
      <w:pPr>
        <w:pStyle w:val="Heading1"/>
        <w:tabs>
          <w:tab w:pos="1867" w:val="left" w:leader="none"/>
        </w:tabs>
        <w:spacing w:before="66"/>
        <w:ind w:left="1154"/>
      </w:pPr>
      <w:r>
        <w:rPr>
          <w:color w:val="0F0F0F"/>
          <w:spacing w:val="-5"/>
        </w:rPr>
        <w:t>§8</w:t>
      </w:r>
      <w:r>
        <w:rPr>
          <w:color w:val="0F0F0F"/>
        </w:rPr>
        <w:tab/>
      </w:r>
      <w:r>
        <w:rPr>
          <w:color w:val="0F0F0F"/>
          <w:spacing w:val="-5"/>
        </w:rPr>
        <w:t>Tøy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4" w:lineRule="auto"/>
        <w:ind w:left="1149" w:right="718" w:firstLine="5"/>
      </w:pPr>
      <w:r>
        <w:rPr>
          <w:color w:val="0F0F0F"/>
        </w:rPr>
        <w:t>Personalet på SFO informerer foreldre om</w:t>
      </w:r>
      <w:r>
        <w:rPr>
          <w:color w:val="0F0F0F"/>
          <w:spacing w:val="-4"/>
        </w:rPr>
        <w:t> </w:t>
      </w:r>
      <w:r>
        <w:rPr>
          <w:color w:val="0F0F0F"/>
        </w:rPr>
        <w:t>hva barn</w:t>
      </w:r>
      <w:r>
        <w:rPr>
          <w:color w:val="0F0F0F"/>
          <w:spacing w:val="-4"/>
        </w:rPr>
        <w:t> </w:t>
      </w:r>
      <w:r>
        <w:rPr>
          <w:color w:val="0F0F0F"/>
        </w:rPr>
        <w:t>skal</w:t>
      </w:r>
      <w:r>
        <w:rPr>
          <w:color w:val="0F0F0F"/>
          <w:spacing w:val="-1"/>
        </w:rPr>
        <w:t> </w:t>
      </w:r>
      <w:r>
        <w:rPr>
          <w:color w:val="0F0F0F"/>
        </w:rPr>
        <w:t>ha med</w:t>
      </w:r>
      <w:r>
        <w:rPr>
          <w:color w:val="0F0F0F"/>
          <w:spacing w:val="-2"/>
        </w:rPr>
        <w:t> </w:t>
      </w:r>
      <w:r>
        <w:rPr>
          <w:color w:val="0F0F0F"/>
        </w:rPr>
        <w:t>seg</w:t>
      </w:r>
      <w:r>
        <w:rPr>
          <w:color w:val="0F0F0F"/>
          <w:spacing w:val="-14"/>
        </w:rPr>
        <w:t> </w:t>
      </w:r>
      <w:r>
        <w:rPr>
          <w:color w:val="0F0F0F"/>
        </w:rPr>
        <w:t>av</w:t>
      </w:r>
      <w:r>
        <w:rPr>
          <w:color w:val="0F0F0F"/>
          <w:spacing w:val="-8"/>
        </w:rPr>
        <w:t> </w:t>
      </w:r>
      <w:r>
        <w:rPr>
          <w:color w:val="0F0F0F"/>
        </w:rPr>
        <w:t>klær,</w:t>
      </w:r>
      <w:r>
        <w:rPr>
          <w:color w:val="0F0F0F"/>
          <w:spacing w:val="-6"/>
        </w:rPr>
        <w:t> </w:t>
      </w:r>
      <w:r>
        <w:rPr>
          <w:color w:val="0F0F0F"/>
        </w:rPr>
        <w:t>skol</w:t>
      </w:r>
      <w:r>
        <w:rPr>
          <w:color w:val="0F0F0F"/>
          <w:spacing w:val="-14"/>
        </w:rPr>
        <w:t> </w:t>
      </w:r>
      <w:r>
        <w:rPr>
          <w:color w:val="0F0F0F"/>
        </w:rPr>
        <w:t>mm.</w:t>
      </w:r>
      <w:r>
        <w:rPr>
          <w:color w:val="0F0F0F"/>
          <w:spacing w:val="80"/>
        </w:rPr>
        <w:t> </w:t>
      </w:r>
      <w:r>
        <w:rPr>
          <w:color w:val="0F0F0F"/>
        </w:rPr>
        <w:t>når barna starter på SFO. Det er viktig at klær, sko og annet utstyr er merket.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tabs>
          <w:tab w:pos="1861" w:val="left" w:leader="none"/>
        </w:tabs>
        <w:spacing w:before="1"/>
        <w:ind w:left="1150"/>
      </w:pPr>
      <w:r>
        <w:rPr>
          <w:color w:val="0F0F0F"/>
          <w:spacing w:val="-5"/>
        </w:rPr>
        <w:t>§9</w:t>
      </w:r>
      <w:r>
        <w:rPr>
          <w:color w:val="0F0F0F"/>
        </w:rPr>
        <w:tab/>
      </w:r>
      <w:r>
        <w:rPr>
          <w:color w:val="0F0F0F"/>
          <w:spacing w:val="-8"/>
        </w:rPr>
        <w:t>Leke-</w:t>
      </w:r>
      <w:r>
        <w:rPr>
          <w:color w:val="0F0F0F"/>
        </w:rPr>
        <w:t> </w:t>
      </w:r>
      <w:r>
        <w:rPr>
          <w:color w:val="0F0F0F"/>
          <w:spacing w:val="-8"/>
        </w:rPr>
        <w:t>og</w:t>
      </w:r>
      <w:r>
        <w:rPr>
          <w:color w:val="0F0F0F"/>
          <w:spacing w:val="-19"/>
        </w:rPr>
        <w:t> </w:t>
      </w:r>
      <w:r>
        <w:rPr>
          <w:color w:val="0F0F0F"/>
          <w:spacing w:val="-8"/>
        </w:rPr>
        <w:t>oppholdsareal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304" w:lineRule="auto"/>
        <w:ind w:left="1142" w:right="654" w:firstLine="8"/>
        <w:jc w:val="both"/>
      </w:pPr>
      <w:r>
        <w:rPr>
          <w:color w:val="0F0F0F"/>
        </w:rPr>
        <w:t>Leke- og</w:t>
      </w:r>
      <w:r>
        <w:rPr>
          <w:color w:val="0F0F0F"/>
          <w:spacing w:val="-11"/>
        </w:rPr>
        <w:t> </w:t>
      </w:r>
      <w:r>
        <w:rPr>
          <w:color w:val="0F0F0F"/>
        </w:rPr>
        <w:t>oppholdsarealet</w:t>
      </w:r>
      <w:r>
        <w:rPr>
          <w:color w:val="0F0F0F"/>
          <w:spacing w:val="-2"/>
        </w:rPr>
        <w:t> </w:t>
      </w:r>
      <w:r>
        <w:rPr>
          <w:color w:val="0F0F0F"/>
        </w:rPr>
        <w:t>er det faktiske areal som står til</w:t>
      </w:r>
      <w:r>
        <w:rPr>
          <w:color w:val="0F0F0F"/>
          <w:spacing w:val="34"/>
        </w:rPr>
        <w:t> </w:t>
      </w:r>
      <w:r>
        <w:rPr>
          <w:color w:val="0F0F0F"/>
        </w:rPr>
        <w:t>disposisjon for barnas aktiviteter. Arealene inne og</w:t>
      </w:r>
      <w:r>
        <w:rPr>
          <w:color w:val="0F0F0F"/>
          <w:spacing w:val="-6"/>
        </w:rPr>
        <w:t> </w:t>
      </w:r>
      <w:r>
        <w:rPr>
          <w:color w:val="0F0F0F"/>
        </w:rPr>
        <w:t>ute skal</w:t>
      </w:r>
      <w:r>
        <w:rPr>
          <w:color w:val="0F0F0F"/>
          <w:spacing w:val="-8"/>
        </w:rPr>
        <w:t> </w:t>
      </w:r>
      <w:r>
        <w:rPr>
          <w:color w:val="0F0F0F"/>
        </w:rPr>
        <w:t>være tilpasset den</w:t>
      </w:r>
      <w:r>
        <w:rPr>
          <w:color w:val="0F0F0F"/>
          <w:spacing w:val="-11"/>
        </w:rPr>
        <w:t> </w:t>
      </w:r>
      <w:r>
        <w:rPr>
          <w:color w:val="0F0F0F"/>
        </w:rPr>
        <w:t>aktivitet som skal</w:t>
      </w:r>
      <w:r>
        <w:rPr>
          <w:color w:val="0F0F0F"/>
          <w:spacing w:val="-6"/>
        </w:rPr>
        <w:t> </w:t>
      </w:r>
      <w:r>
        <w:rPr>
          <w:color w:val="0F0F0F"/>
        </w:rPr>
        <w:t>drives på</w:t>
      </w:r>
      <w:r>
        <w:rPr>
          <w:color w:val="0F0F0F"/>
          <w:spacing w:val="-1"/>
        </w:rPr>
        <w:t> </w:t>
      </w:r>
      <w:r>
        <w:rPr>
          <w:color w:val="0F0F0F"/>
        </w:rPr>
        <w:t>SFO, og</w:t>
      </w:r>
      <w:r>
        <w:rPr>
          <w:color w:val="0F0F0F"/>
          <w:spacing w:val="-4"/>
        </w:rPr>
        <w:t> </w:t>
      </w:r>
      <w:r>
        <w:rPr>
          <w:color w:val="0F0F0F"/>
        </w:rPr>
        <w:t>det forutsettes sambruk med </w:t>
      </w:r>
      <w:r>
        <w:rPr>
          <w:color w:val="0F0F0F"/>
          <w:w w:val="105"/>
        </w:rPr>
        <w:t>skolens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øvrige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lokaler.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Uteområdet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er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i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umiddelbar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tilknytning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til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skolene,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og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gir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mulighet</w:t>
      </w:r>
      <w:r>
        <w:rPr>
          <w:color w:val="0F0F0F"/>
          <w:spacing w:val="-14"/>
          <w:w w:val="105"/>
        </w:rPr>
        <w:t> </w:t>
      </w:r>
      <w:r>
        <w:rPr>
          <w:color w:val="0F0F0F"/>
          <w:w w:val="105"/>
        </w:rPr>
        <w:t>for</w:t>
      </w:r>
      <w:r>
        <w:rPr>
          <w:color w:val="0F0F0F"/>
          <w:spacing w:val="-15"/>
          <w:w w:val="105"/>
        </w:rPr>
        <w:t> </w:t>
      </w:r>
      <w:r>
        <w:rPr>
          <w:color w:val="0F0F0F"/>
          <w:w w:val="105"/>
        </w:rPr>
        <w:t>varierte aktiviteter i trygge omgivelser.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Heading1"/>
        <w:tabs>
          <w:tab w:pos="1853" w:val="left" w:leader="none"/>
        </w:tabs>
        <w:ind w:left="1145"/>
      </w:pPr>
      <w:r>
        <w:rPr>
          <w:color w:val="0F0F0F"/>
          <w:spacing w:val="-5"/>
        </w:rPr>
        <w:t>§10</w:t>
      </w:r>
      <w:r>
        <w:rPr>
          <w:color w:val="0F0F0F"/>
        </w:rPr>
        <w:tab/>
      </w:r>
      <w:r>
        <w:rPr>
          <w:color w:val="0F0F0F"/>
          <w:spacing w:val="-6"/>
        </w:rPr>
        <w:t>Taushetsplikt</w:t>
      </w:r>
      <w:r>
        <w:rPr>
          <w:color w:val="0F0F0F"/>
          <w:spacing w:val="4"/>
        </w:rPr>
        <w:t> </w:t>
      </w:r>
      <w:r>
        <w:rPr>
          <w:color w:val="0F0F0F"/>
          <w:spacing w:val="-6"/>
        </w:rPr>
        <w:t>og</w:t>
      </w:r>
      <w:r>
        <w:rPr>
          <w:color w:val="0F0F0F"/>
          <w:spacing w:val="-19"/>
        </w:rPr>
        <w:t> </w:t>
      </w:r>
      <w:r>
        <w:rPr>
          <w:color w:val="0F0F0F"/>
          <w:spacing w:val="-6"/>
        </w:rPr>
        <w:t>opplysningsplikt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7" w:lineRule="auto"/>
        <w:ind w:left="1133" w:right="718" w:firstLine="7"/>
        <w:rPr>
          <w:sz w:val="19"/>
        </w:rPr>
      </w:pPr>
      <w:r>
        <w:rPr>
          <w:color w:val="0F0F0F"/>
        </w:rPr>
        <w:t>Medlemmer av Levekårsutvalget,</w:t>
      </w:r>
      <w:r>
        <w:rPr>
          <w:color w:val="0F0F0F"/>
          <w:spacing w:val="-7"/>
        </w:rPr>
        <w:t> </w:t>
      </w:r>
      <w:r>
        <w:rPr>
          <w:color w:val="0F0F0F"/>
        </w:rPr>
        <w:t>samarbeidsutvalget, ansatte og</w:t>
      </w:r>
      <w:r>
        <w:rPr>
          <w:color w:val="0F0F0F"/>
          <w:spacing w:val="-3"/>
        </w:rPr>
        <w:t> </w:t>
      </w:r>
      <w:r>
        <w:rPr>
          <w:color w:val="0F0F0F"/>
        </w:rPr>
        <w:t>andre som forvalter SFO-saker, er underlagt reglene om taushetsplikt i Forvaltningslovens §13 a-f.</w:t>
      </w:r>
      <w:r>
        <w:rPr>
          <w:color w:val="0F0F0F"/>
          <w:spacing w:val="-2"/>
        </w:rPr>
        <w:t> </w:t>
      </w:r>
      <w:r>
        <w:rPr>
          <w:color w:val="0F0F0F"/>
        </w:rPr>
        <w:t>SFO-personalet har meldeplikt og opplysningsplikt overfor</w:t>
      </w:r>
      <w:r>
        <w:rPr>
          <w:color w:val="0F0F0F"/>
          <w:spacing w:val="38"/>
        </w:rPr>
        <w:t> </w:t>
      </w:r>
      <w:r>
        <w:rPr>
          <w:color w:val="0F0F0F"/>
        </w:rPr>
        <w:t>sosialtjenesten og barnevernstjenesten (jfr. Opplæringslovens§ 15, pkt 3</w:t>
      </w:r>
      <w:r>
        <w:rPr>
          <w:color w:val="0F0F0F"/>
          <w:spacing w:val="27"/>
        </w:rPr>
        <w:t> </w:t>
      </w:r>
      <w:r>
        <w:rPr>
          <w:color w:val="0F0F0F"/>
        </w:rPr>
        <w:t>og </w:t>
      </w:r>
      <w:r>
        <w:rPr>
          <w:color w:val="0F0F0F"/>
          <w:spacing w:val="-6"/>
          <w:sz w:val="19"/>
        </w:rPr>
        <w:t>4)</w:t>
      </w:r>
    </w:p>
    <w:p>
      <w:pPr>
        <w:pStyle w:val="BodyText"/>
      </w:pPr>
    </w:p>
    <w:p>
      <w:pPr>
        <w:pStyle w:val="BodyText"/>
      </w:pPr>
    </w:p>
    <w:p>
      <w:pPr>
        <w:pStyle w:val="Heading1"/>
        <w:tabs>
          <w:tab w:pos="1843" w:val="left" w:leader="none"/>
        </w:tabs>
        <w:spacing w:before="156"/>
        <w:ind w:left="1130"/>
      </w:pPr>
      <w:r>
        <w:rPr>
          <w:color w:val="0F0F0F"/>
          <w:spacing w:val="-5"/>
        </w:rPr>
        <w:t>§11</w:t>
      </w:r>
      <w:r>
        <w:rPr>
          <w:color w:val="0F0F0F"/>
        </w:rPr>
        <w:tab/>
      </w:r>
      <w:r>
        <w:rPr>
          <w:color w:val="0F0F0F"/>
          <w:spacing w:val="-2"/>
        </w:rPr>
        <w:t>Politiattest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0" w:lineRule="auto"/>
        <w:ind w:left="1127" w:right="1406" w:firstLine="3"/>
      </w:pPr>
      <w:r>
        <w:rPr>
          <w:color w:val="0F0F0F"/>
        </w:rPr>
        <w:t>De som skal arbeide i SFO skal fremlegge tilfredsstillende politiattest før tiltredelse (jfr</w:t>
      </w:r>
      <w:r>
        <w:rPr>
          <w:color w:val="464646"/>
        </w:rPr>
        <w:t>. </w:t>
      </w:r>
      <w:r>
        <w:rPr>
          <w:color w:val="0F0F0F"/>
        </w:rPr>
        <w:t>Opplæringslovens§ 10-9). Det inkluderer også vaktmester og rengjøringspersonale.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tabs>
          <w:tab w:pos="1832" w:val="left" w:leader="none"/>
        </w:tabs>
        <w:ind w:left="1126"/>
      </w:pPr>
      <w:r>
        <w:rPr>
          <w:color w:val="0F0F0F"/>
          <w:spacing w:val="-5"/>
        </w:rPr>
        <w:t>§12</w:t>
      </w:r>
      <w:r>
        <w:rPr>
          <w:color w:val="0F0F0F"/>
        </w:rPr>
        <w:tab/>
      </w:r>
      <w:r>
        <w:rPr>
          <w:color w:val="0F0F0F"/>
          <w:spacing w:val="-2"/>
        </w:rPr>
        <w:t>Leksehjelp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4" w:lineRule="auto"/>
        <w:ind w:left="1117" w:right="649" w:firstLine="3"/>
        <w:jc w:val="both"/>
      </w:pPr>
      <w:r>
        <w:rPr>
          <w:color w:val="0F0F0F"/>
        </w:rPr>
        <w:t>Det</w:t>
      </w:r>
      <w:r>
        <w:rPr>
          <w:color w:val="0F0F0F"/>
          <w:spacing w:val="-7"/>
        </w:rPr>
        <w:t> </w:t>
      </w:r>
      <w:r>
        <w:rPr>
          <w:color w:val="0F0F0F"/>
        </w:rPr>
        <w:t>skal</w:t>
      </w:r>
      <w:r>
        <w:rPr>
          <w:color w:val="0F0F0F"/>
          <w:spacing w:val="-11"/>
        </w:rPr>
        <w:t> </w:t>
      </w:r>
      <w:r>
        <w:rPr>
          <w:color w:val="0F0F0F"/>
        </w:rPr>
        <w:t>innføres</w:t>
      </w:r>
      <w:r>
        <w:rPr>
          <w:color w:val="0F0F0F"/>
          <w:spacing w:val="-2"/>
        </w:rPr>
        <w:t> </w:t>
      </w:r>
      <w:r>
        <w:rPr>
          <w:color w:val="0F0F0F"/>
        </w:rPr>
        <w:t>gratis leksehjelp fra</w:t>
      </w:r>
      <w:r>
        <w:rPr>
          <w:color w:val="0F0F0F"/>
          <w:spacing w:val="-5"/>
        </w:rPr>
        <w:t> </w:t>
      </w:r>
      <w:r>
        <w:rPr>
          <w:color w:val="0F0F0F"/>
        </w:rPr>
        <w:t>1.</w:t>
      </w:r>
      <w:r>
        <w:rPr>
          <w:color w:val="0F0F0F"/>
          <w:spacing w:val="-12"/>
        </w:rPr>
        <w:t> </w:t>
      </w:r>
      <w:r>
        <w:rPr>
          <w:color w:val="0F0F0F"/>
        </w:rPr>
        <w:t>-</w:t>
      </w:r>
      <w:r>
        <w:rPr>
          <w:color w:val="0F0F0F"/>
          <w:spacing w:val="40"/>
        </w:rPr>
        <w:t> </w:t>
      </w:r>
      <w:r>
        <w:rPr>
          <w:color w:val="0F0F0F"/>
        </w:rPr>
        <w:t>4.</w:t>
      </w:r>
      <w:r>
        <w:rPr>
          <w:color w:val="0F0F0F"/>
          <w:spacing w:val="-14"/>
        </w:rPr>
        <w:t> </w:t>
      </w:r>
      <w:r>
        <w:rPr>
          <w:color w:val="0F0F0F"/>
        </w:rPr>
        <w:t>trinn,</w:t>
      </w:r>
      <w:r>
        <w:rPr>
          <w:color w:val="0F0F0F"/>
          <w:spacing w:val="-6"/>
        </w:rPr>
        <w:t> </w:t>
      </w:r>
      <w:r>
        <w:rPr>
          <w:color w:val="0F0F0F"/>
        </w:rPr>
        <w:t>og</w:t>
      </w:r>
      <w:r>
        <w:rPr>
          <w:color w:val="0F0F0F"/>
          <w:spacing w:val="-10"/>
        </w:rPr>
        <w:t> </w:t>
      </w:r>
      <w:r>
        <w:rPr>
          <w:color w:val="0F0F0F"/>
        </w:rPr>
        <w:t>det kan</w:t>
      </w:r>
      <w:r>
        <w:rPr>
          <w:color w:val="0F0F0F"/>
          <w:spacing w:val="-9"/>
        </w:rPr>
        <w:t> </w:t>
      </w:r>
      <w:r>
        <w:rPr>
          <w:color w:val="0F0F0F"/>
        </w:rPr>
        <w:t>være hensiktsmessig</w:t>
      </w:r>
      <w:r>
        <w:rPr>
          <w:color w:val="0F0F0F"/>
          <w:spacing w:val="-14"/>
        </w:rPr>
        <w:t> </w:t>
      </w:r>
      <w:r>
        <w:rPr>
          <w:color w:val="0F0F0F"/>
        </w:rPr>
        <w:t>å</w:t>
      </w:r>
      <w:r>
        <w:rPr>
          <w:color w:val="0F0F0F"/>
          <w:spacing w:val="-5"/>
        </w:rPr>
        <w:t> </w:t>
      </w:r>
      <w:r>
        <w:rPr>
          <w:color w:val="0F0F0F"/>
        </w:rPr>
        <w:t>gjøre det på</w:t>
      </w:r>
      <w:r>
        <w:rPr>
          <w:color w:val="0F0F0F"/>
          <w:spacing w:val="-3"/>
        </w:rPr>
        <w:t> </w:t>
      </w:r>
      <w:r>
        <w:rPr>
          <w:color w:val="0F0F0F"/>
        </w:rPr>
        <w:t>SFO. Tilbudet skal</w:t>
      </w:r>
      <w:r>
        <w:rPr>
          <w:color w:val="0F0F0F"/>
          <w:spacing w:val="-5"/>
        </w:rPr>
        <w:t> </w:t>
      </w:r>
      <w:r>
        <w:rPr>
          <w:color w:val="0F0F0F"/>
        </w:rPr>
        <w:t>være frivillig,</w:t>
      </w:r>
      <w:r>
        <w:rPr>
          <w:color w:val="0F0F0F"/>
          <w:spacing w:val="-2"/>
        </w:rPr>
        <w:t> </w:t>
      </w:r>
      <w:r>
        <w:rPr>
          <w:color w:val="0F0F0F"/>
        </w:rPr>
        <w:t>men</w:t>
      </w:r>
      <w:r>
        <w:rPr>
          <w:color w:val="0F0F0F"/>
          <w:spacing w:val="-2"/>
        </w:rPr>
        <w:t> </w:t>
      </w:r>
      <w:r>
        <w:rPr>
          <w:color w:val="0F0F0F"/>
        </w:rPr>
        <w:t>det åpnes</w:t>
      </w:r>
      <w:r>
        <w:rPr>
          <w:color w:val="0F0F0F"/>
          <w:spacing w:val="-2"/>
        </w:rPr>
        <w:t> </w:t>
      </w:r>
      <w:r>
        <w:rPr>
          <w:color w:val="0F0F0F"/>
        </w:rPr>
        <w:t>også for</w:t>
      </w:r>
      <w:r>
        <w:rPr>
          <w:color w:val="0F0F0F"/>
          <w:spacing w:val="40"/>
        </w:rPr>
        <w:t> </w:t>
      </w:r>
      <w:r>
        <w:rPr>
          <w:color w:val="0F0F0F"/>
        </w:rPr>
        <w:t>de som ikke har</w:t>
      </w:r>
      <w:r>
        <w:rPr>
          <w:color w:val="0F0F0F"/>
          <w:spacing w:val="-1"/>
        </w:rPr>
        <w:t> </w:t>
      </w:r>
      <w:r>
        <w:rPr>
          <w:color w:val="0F0F0F"/>
        </w:rPr>
        <w:t>plass på</w:t>
      </w:r>
      <w:r>
        <w:rPr>
          <w:color w:val="0F0F0F"/>
          <w:spacing w:val="-1"/>
        </w:rPr>
        <w:t> </w:t>
      </w:r>
      <w:r>
        <w:rPr>
          <w:color w:val="0F0F0F"/>
        </w:rPr>
        <w:t>SFO.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tabs>
          <w:tab w:pos="1828" w:val="left" w:leader="none"/>
        </w:tabs>
        <w:ind w:left="1116"/>
      </w:pPr>
      <w:r>
        <w:rPr>
          <w:color w:val="0F0F0F"/>
          <w:spacing w:val="-5"/>
        </w:rPr>
        <w:t>§13</w:t>
      </w:r>
      <w:r>
        <w:rPr>
          <w:color w:val="0F0F0F"/>
        </w:rPr>
        <w:tab/>
      </w:r>
      <w:r>
        <w:rPr>
          <w:color w:val="0F0F0F"/>
          <w:spacing w:val="-4"/>
        </w:rPr>
        <w:t>Uforutsett</w:t>
      </w:r>
      <w:r>
        <w:rPr>
          <w:color w:val="0F0F0F"/>
          <w:spacing w:val="-3"/>
        </w:rPr>
        <w:t> </w:t>
      </w:r>
      <w:r>
        <w:rPr>
          <w:color w:val="0F0F0F"/>
          <w:spacing w:val="-4"/>
        </w:rPr>
        <w:t>stenging</w:t>
      </w:r>
      <w:r>
        <w:rPr>
          <w:color w:val="0F0F0F"/>
          <w:spacing w:val="-7"/>
        </w:rPr>
        <w:t> </w:t>
      </w:r>
      <w:r>
        <w:rPr>
          <w:color w:val="0F0F0F"/>
          <w:spacing w:val="-4"/>
        </w:rPr>
        <w:t>av</w:t>
      </w:r>
      <w:r>
        <w:rPr>
          <w:color w:val="0F0F0F"/>
          <w:spacing w:val="-10"/>
        </w:rPr>
        <w:t> </w:t>
      </w:r>
      <w:r>
        <w:rPr>
          <w:color w:val="0F0F0F"/>
          <w:spacing w:val="-5"/>
        </w:rPr>
        <w:t>SFO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304" w:lineRule="auto" w:before="1"/>
        <w:ind w:left="1110" w:right="718" w:hanging="2"/>
      </w:pPr>
      <w:r>
        <w:rPr>
          <w:color w:val="0F0F0F"/>
        </w:rPr>
        <w:t>Stenging</w:t>
      </w:r>
      <w:r>
        <w:rPr>
          <w:color w:val="0F0F0F"/>
          <w:spacing w:val="-4"/>
        </w:rPr>
        <w:t> </w:t>
      </w:r>
      <w:r>
        <w:rPr>
          <w:color w:val="0F0F0F"/>
        </w:rPr>
        <w:t>av</w:t>
      </w:r>
      <w:r>
        <w:rPr>
          <w:color w:val="0F0F0F"/>
          <w:spacing w:val="-6"/>
        </w:rPr>
        <w:t> </w:t>
      </w:r>
      <w:r>
        <w:rPr>
          <w:color w:val="0F0F0F"/>
        </w:rPr>
        <w:t>SFO som</w:t>
      </w:r>
      <w:r>
        <w:rPr>
          <w:color w:val="0F0F0F"/>
          <w:spacing w:val="-2"/>
        </w:rPr>
        <w:t> </w:t>
      </w:r>
      <w:r>
        <w:rPr>
          <w:color w:val="0F0F0F"/>
        </w:rPr>
        <w:t>følge av uforutsette forhold</w:t>
      </w:r>
      <w:r>
        <w:rPr>
          <w:color w:val="0F0F0F"/>
          <w:spacing w:val="-4"/>
        </w:rPr>
        <w:t> </w:t>
      </w:r>
      <w:r>
        <w:rPr>
          <w:color w:val="0F0F0F"/>
        </w:rPr>
        <w:t>avgjøres av rektor.</w:t>
      </w:r>
      <w:r>
        <w:rPr>
          <w:color w:val="0F0F0F"/>
          <w:spacing w:val="-2"/>
        </w:rPr>
        <w:t> </w:t>
      </w:r>
      <w:r>
        <w:rPr>
          <w:color w:val="0F0F0F"/>
        </w:rPr>
        <w:t>Driftsstans inntil</w:t>
      </w:r>
      <w:r>
        <w:rPr>
          <w:color w:val="0F0F0F"/>
          <w:spacing w:val="-12"/>
        </w:rPr>
        <w:t> </w:t>
      </w:r>
      <w:r>
        <w:rPr>
          <w:color w:val="0F0F0F"/>
        </w:rPr>
        <w:t>3</w:t>
      </w:r>
      <w:r>
        <w:rPr>
          <w:color w:val="0F0F0F"/>
          <w:spacing w:val="-1"/>
        </w:rPr>
        <w:t> </w:t>
      </w:r>
      <w:r>
        <w:rPr>
          <w:color w:val="0F0F0F"/>
        </w:rPr>
        <w:t>dagers varighet gir ikke grunnlag for</w:t>
      </w:r>
      <w:r>
        <w:rPr>
          <w:color w:val="0F0F0F"/>
          <w:spacing w:val="40"/>
        </w:rPr>
        <w:t> </w:t>
      </w:r>
      <w:r>
        <w:rPr>
          <w:color w:val="0F0F0F"/>
        </w:rPr>
        <w:t>betalingsfritak.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tabs>
          <w:tab w:pos="1819" w:val="left" w:leader="none"/>
        </w:tabs>
        <w:spacing w:before="1"/>
        <w:ind w:left="1111"/>
      </w:pPr>
      <w:r>
        <w:rPr>
          <w:color w:val="0F0F0F"/>
          <w:spacing w:val="-5"/>
        </w:rPr>
        <w:t>§14</w:t>
      </w:r>
      <w:r>
        <w:rPr>
          <w:color w:val="0F0F0F"/>
        </w:rPr>
        <w:tab/>
      </w:r>
      <w:r>
        <w:rPr>
          <w:color w:val="0F0F0F"/>
          <w:spacing w:val="-2"/>
        </w:rPr>
        <w:t>Endringer</w:t>
      </w: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304" w:lineRule="auto" w:before="1"/>
        <w:ind w:left="1100" w:right="718" w:firstLine="5"/>
      </w:pPr>
      <w:r>
        <w:rPr>
          <w:color w:val="0F0F0F"/>
        </w:rPr>
        <w:t>Rådmannen delegeres myndighet til å foreta endringer i</w:t>
      </w:r>
      <w:r>
        <w:rPr>
          <w:color w:val="0F0F0F"/>
          <w:spacing w:val="-1"/>
        </w:rPr>
        <w:t> </w:t>
      </w:r>
      <w:r>
        <w:rPr>
          <w:color w:val="0F0F0F"/>
        </w:rPr>
        <w:t>vedtektene for SFO i Loppa. Fullmakten gjelder vedtektsendringer</w:t>
      </w:r>
      <w:r>
        <w:rPr>
          <w:color w:val="0F0F0F"/>
          <w:spacing w:val="-7"/>
        </w:rPr>
        <w:t> </w:t>
      </w:r>
      <w:r>
        <w:rPr>
          <w:color w:val="0F0F0F"/>
        </w:rPr>
        <w:t>som</w:t>
      </w:r>
      <w:r>
        <w:rPr>
          <w:color w:val="0F0F0F"/>
          <w:spacing w:val="-2"/>
        </w:rPr>
        <w:t> </w:t>
      </w:r>
      <w:r>
        <w:rPr>
          <w:color w:val="0F0F0F"/>
        </w:rPr>
        <w:t>er nødvendige for</w:t>
      </w:r>
      <w:r>
        <w:rPr>
          <w:color w:val="0F0F0F"/>
          <w:spacing w:val="27"/>
        </w:rPr>
        <w:t> </w:t>
      </w:r>
      <w:r>
        <w:rPr>
          <w:color w:val="0F0F0F"/>
        </w:rPr>
        <w:t>å opprettholde SFO-tilbud på de stedene som har slikt tilbud. Vedtektsendringer med økonomiske konsekvenser</w:t>
      </w:r>
      <w:r>
        <w:rPr>
          <w:color w:val="0F0F0F"/>
          <w:spacing w:val="40"/>
        </w:rPr>
        <w:t> </w:t>
      </w:r>
      <w:r>
        <w:rPr>
          <w:color w:val="0F0F0F"/>
        </w:rPr>
        <w:t>forelegges kommunestyret. Andre vedtektsendringer forelegges Levekårsutvalget, etter å ha vært forelagt samarbeidsutvalget til </w:t>
      </w:r>
      <w:r>
        <w:rPr>
          <w:color w:val="0F0F0F"/>
          <w:spacing w:val="-2"/>
        </w:rPr>
        <w:t>uttalelse.</w:t>
      </w:r>
    </w:p>
    <w:sectPr>
      <w:pgSz w:w="11910" w:h="16830"/>
      <w:pgMar w:top="1160" w:bottom="280" w:left="3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4"/>
      <w:numFmt w:val="decimal"/>
      <w:lvlText w:val="%1."/>
      <w:lvlJc w:val="left"/>
      <w:pPr>
        <w:ind w:left="1080" w:hanging="221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0E0E0E"/>
        <w:spacing w:val="-1"/>
        <w:w w:val="106"/>
        <w:sz w:val="20"/>
        <w:szCs w:val="20"/>
        <w:lang w:val="nn-NO" w:eastAsia="en-US" w:bidi="ar-SA"/>
      </w:rPr>
    </w:lvl>
    <w:lvl w:ilvl="1">
      <w:start w:val="1"/>
      <w:numFmt w:val="decimal"/>
      <w:lvlText w:val="%1.%2."/>
      <w:lvlJc w:val="left"/>
      <w:pPr>
        <w:ind w:left="1831" w:hanging="767"/>
        <w:jc w:val="left"/>
      </w:pPr>
      <w:rPr>
        <w:rFonts w:hint="default" w:ascii="Arial" w:hAnsi="Arial" w:eastAsia="Arial" w:cs="Arial"/>
        <w:b/>
        <w:bCs/>
        <w:i w:val="0"/>
        <w:iCs w:val="0"/>
        <w:color w:val="0E0E0E"/>
        <w:spacing w:val="-1"/>
        <w:w w:val="104"/>
        <w:sz w:val="20"/>
        <w:szCs w:val="20"/>
        <w:lang w:val="nn-NO" w:eastAsia="en-US" w:bidi="ar-SA"/>
      </w:rPr>
    </w:lvl>
    <w:lvl w:ilvl="2">
      <w:start w:val="0"/>
      <w:numFmt w:val="bullet"/>
      <w:lvlText w:val="•"/>
      <w:lvlJc w:val="left"/>
      <w:pPr>
        <w:ind w:left="1798" w:hanging="357"/>
      </w:pPr>
      <w:rPr>
        <w:rFonts w:hint="default" w:ascii="Arial" w:hAnsi="Arial" w:eastAsia="Arial" w:cs="Arial"/>
        <w:b w:val="0"/>
        <w:bCs w:val="0"/>
        <w:i w:val="0"/>
        <w:iCs w:val="0"/>
        <w:color w:val="0E0E0E"/>
        <w:w w:val="108"/>
        <w:sz w:val="20"/>
        <w:szCs w:val="20"/>
        <w:lang w:val="nn-NO" w:eastAsia="en-US" w:bidi="ar-SA"/>
      </w:rPr>
    </w:lvl>
    <w:lvl w:ilvl="3">
      <w:start w:val="0"/>
      <w:numFmt w:val="bullet"/>
      <w:lvlText w:val="•"/>
      <w:lvlJc w:val="left"/>
      <w:pPr>
        <w:ind w:left="1840" w:hanging="357"/>
      </w:pPr>
      <w:rPr>
        <w:rFonts w:hint="default"/>
        <w:lang w:val="nn-NO" w:eastAsia="en-US" w:bidi="ar-SA"/>
      </w:rPr>
    </w:lvl>
    <w:lvl w:ilvl="4">
      <w:start w:val="0"/>
      <w:numFmt w:val="bullet"/>
      <w:lvlText w:val="•"/>
      <w:lvlJc w:val="left"/>
      <w:pPr>
        <w:ind w:left="3126" w:hanging="357"/>
      </w:pPr>
      <w:rPr>
        <w:rFonts w:hint="default"/>
        <w:lang w:val="nn-NO" w:eastAsia="en-US" w:bidi="ar-SA"/>
      </w:rPr>
    </w:lvl>
    <w:lvl w:ilvl="5">
      <w:start w:val="0"/>
      <w:numFmt w:val="bullet"/>
      <w:lvlText w:val="•"/>
      <w:lvlJc w:val="left"/>
      <w:pPr>
        <w:ind w:left="4412" w:hanging="357"/>
      </w:pPr>
      <w:rPr>
        <w:rFonts w:hint="default"/>
        <w:lang w:val="nn-NO" w:eastAsia="en-US" w:bidi="ar-SA"/>
      </w:rPr>
    </w:lvl>
    <w:lvl w:ilvl="6">
      <w:start w:val="0"/>
      <w:numFmt w:val="bullet"/>
      <w:lvlText w:val="•"/>
      <w:lvlJc w:val="left"/>
      <w:pPr>
        <w:ind w:left="5698" w:hanging="357"/>
      </w:pPr>
      <w:rPr>
        <w:rFonts w:hint="default"/>
        <w:lang w:val="nn-NO" w:eastAsia="en-US" w:bidi="ar-SA"/>
      </w:rPr>
    </w:lvl>
    <w:lvl w:ilvl="7">
      <w:start w:val="0"/>
      <w:numFmt w:val="bullet"/>
      <w:lvlText w:val="•"/>
      <w:lvlJc w:val="left"/>
      <w:pPr>
        <w:ind w:left="6985" w:hanging="357"/>
      </w:pPr>
      <w:rPr>
        <w:rFonts w:hint="default"/>
        <w:lang w:val="nn-NO" w:eastAsia="en-US" w:bidi="ar-SA"/>
      </w:rPr>
    </w:lvl>
    <w:lvl w:ilvl="8">
      <w:start w:val="0"/>
      <w:numFmt w:val="bullet"/>
      <w:lvlText w:val="•"/>
      <w:lvlJc w:val="left"/>
      <w:pPr>
        <w:ind w:left="8271" w:hanging="357"/>
      </w:pPr>
      <w:rPr>
        <w:rFonts w:hint="default"/>
        <w:lang w:val="nn-N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nn-NO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nn-NO" w:eastAsia="en-US" w:bidi="ar-SA"/>
    </w:rPr>
  </w:style>
  <w:style w:styleId="Heading1" w:type="paragraph">
    <w:name w:val="Heading 1"/>
    <w:basedOn w:val="Normal"/>
    <w:uiPriority w:val="1"/>
    <w:qFormat/>
    <w:pPr>
      <w:ind w:left="1025"/>
      <w:outlineLvl w:val="1"/>
    </w:pPr>
    <w:rPr>
      <w:rFonts w:ascii="Arial" w:hAnsi="Arial" w:eastAsia="Arial" w:cs="Arial"/>
      <w:b/>
      <w:bCs/>
      <w:sz w:val="20"/>
      <w:szCs w:val="20"/>
      <w:lang w:val="nn-NO" w:eastAsia="en-US" w:bidi="ar-SA"/>
    </w:rPr>
  </w:style>
  <w:style w:styleId="Title" w:type="paragraph">
    <w:name w:val="Title"/>
    <w:basedOn w:val="Normal"/>
    <w:uiPriority w:val="1"/>
    <w:qFormat/>
    <w:pPr>
      <w:spacing w:before="508"/>
      <w:ind w:left="2249" w:right="112" w:hanging="1409"/>
      <w:jc w:val="both"/>
    </w:pPr>
    <w:rPr>
      <w:rFonts w:ascii="Arial" w:hAnsi="Arial" w:eastAsia="Arial" w:cs="Arial"/>
      <w:b/>
      <w:bCs/>
      <w:sz w:val="62"/>
      <w:szCs w:val="62"/>
      <w:lang w:val="nn-NO" w:eastAsia="en-US" w:bidi="ar-SA"/>
    </w:rPr>
  </w:style>
  <w:style w:styleId="ListParagraph" w:type="paragraph">
    <w:name w:val="List Paragraph"/>
    <w:basedOn w:val="Normal"/>
    <w:uiPriority w:val="1"/>
    <w:qFormat/>
    <w:pPr>
      <w:ind w:left="1786" w:hanging="712"/>
    </w:pPr>
    <w:rPr>
      <w:rFonts w:ascii="Arial" w:hAnsi="Arial" w:eastAsia="Arial" w:cs="Arial"/>
      <w:lang w:val="nn-N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n-NO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2023-01-12T11:00:45Z</dcterms:created>
  <dcterms:modified xsi:type="dcterms:W3CDTF">2023-01-12T11:00:45Z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Canon iR-ADV C7565 III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2023-01-12T00:00:00Z</vt:filetime>
  </property>
</Properties>
</file>